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FF" w:rsidRDefault="00F365ED" w:rsidP="00FA4139">
      <w:pPr>
        <w:adjustRightInd w:val="0"/>
        <w:snapToGrid w:val="0"/>
        <w:jc w:val="center"/>
        <w:rPr>
          <w:rFonts w:eastAsia="方正小标宋_GBK"/>
          <w:sz w:val="38"/>
          <w:szCs w:val="38"/>
        </w:rPr>
      </w:pPr>
      <w:r w:rsidRPr="00947BF1">
        <w:rPr>
          <w:rFonts w:eastAsia="方正小标宋_GBK"/>
          <w:sz w:val="38"/>
          <w:szCs w:val="38"/>
        </w:rPr>
        <w:t>建设项目环境影响评价公众意见表</w:t>
      </w:r>
    </w:p>
    <w:p w:rsidR="00FA4139" w:rsidRPr="00947BF1" w:rsidRDefault="00FA4139" w:rsidP="00FA4139">
      <w:pPr>
        <w:adjustRightInd w:val="0"/>
        <w:snapToGrid w:val="0"/>
        <w:jc w:val="center"/>
        <w:rPr>
          <w:rFonts w:eastAsia="方正小标宋_GBK"/>
          <w:sz w:val="38"/>
          <w:szCs w:val="38"/>
        </w:rPr>
      </w:pPr>
    </w:p>
    <w:p w:rsidR="008C0FFF" w:rsidRPr="00947BF1" w:rsidRDefault="00F365ED" w:rsidP="00F00318">
      <w:pPr>
        <w:adjustRightInd w:val="0"/>
        <w:snapToGrid w:val="0"/>
        <w:spacing w:afterLines="50" w:after="156"/>
        <w:rPr>
          <w:rFonts w:eastAsia="黑体"/>
          <w:b/>
          <w:sz w:val="24"/>
          <w:szCs w:val="24"/>
        </w:rPr>
      </w:pPr>
      <w:r w:rsidRPr="00947BF1">
        <w:rPr>
          <w:b/>
          <w:sz w:val="24"/>
          <w:szCs w:val="24"/>
        </w:rPr>
        <w:t>填表日期</w:t>
      </w:r>
      <w:r w:rsidRPr="00947BF1">
        <w:rPr>
          <w:b/>
          <w:sz w:val="24"/>
          <w:szCs w:val="24"/>
        </w:rPr>
        <w:t xml:space="preserve"> </w:t>
      </w:r>
      <w:r w:rsidRPr="00947BF1">
        <w:rPr>
          <w:b/>
          <w:sz w:val="24"/>
          <w:szCs w:val="24"/>
          <w:u w:val="single"/>
        </w:rPr>
        <w:t xml:space="preserve">         </w:t>
      </w:r>
      <w:r w:rsidRPr="00947BF1">
        <w:rPr>
          <w:b/>
          <w:sz w:val="24"/>
          <w:szCs w:val="24"/>
          <w:u w:val="single"/>
        </w:rPr>
        <w:t>年</w:t>
      </w:r>
      <w:r w:rsidRPr="00947BF1">
        <w:rPr>
          <w:b/>
          <w:sz w:val="24"/>
          <w:szCs w:val="24"/>
          <w:u w:val="single"/>
        </w:rPr>
        <w:t xml:space="preserve">   </w:t>
      </w:r>
      <w:r w:rsidRPr="00947BF1">
        <w:rPr>
          <w:b/>
          <w:sz w:val="24"/>
          <w:szCs w:val="24"/>
          <w:u w:val="single"/>
        </w:rPr>
        <w:t>月</w:t>
      </w:r>
      <w:r w:rsidRPr="00947BF1">
        <w:rPr>
          <w:b/>
          <w:sz w:val="24"/>
          <w:szCs w:val="24"/>
          <w:u w:val="single"/>
        </w:rPr>
        <w:t xml:space="preserve">   </w:t>
      </w:r>
      <w:r w:rsidRPr="00947BF1">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C0FFF" w:rsidRPr="00947BF1">
        <w:trPr>
          <w:trHeight w:val="680"/>
        </w:trPr>
        <w:tc>
          <w:tcPr>
            <w:tcW w:w="1771" w:type="dxa"/>
            <w:vAlign w:val="center"/>
          </w:tcPr>
          <w:p w:rsidR="008C0FFF" w:rsidRPr="00947BF1" w:rsidRDefault="00F365ED">
            <w:pPr>
              <w:adjustRightInd w:val="0"/>
              <w:snapToGrid w:val="0"/>
              <w:rPr>
                <w:rFonts w:eastAsia="宋体"/>
                <w:sz w:val="21"/>
                <w:szCs w:val="21"/>
              </w:rPr>
            </w:pPr>
            <w:r w:rsidRPr="00947BF1">
              <w:rPr>
                <w:rFonts w:eastAsia="宋体" w:hAnsi="宋体"/>
                <w:bCs/>
                <w:sz w:val="21"/>
                <w:szCs w:val="21"/>
              </w:rPr>
              <w:t>项目名称</w:t>
            </w:r>
          </w:p>
        </w:tc>
        <w:tc>
          <w:tcPr>
            <w:tcW w:w="7289" w:type="dxa"/>
            <w:gridSpan w:val="2"/>
            <w:vAlign w:val="center"/>
          </w:tcPr>
          <w:p w:rsidR="008C0FFF" w:rsidRPr="00947BF1" w:rsidRDefault="00E50E75" w:rsidP="00E50E75">
            <w:pPr>
              <w:ind w:firstLine="420"/>
              <w:jc w:val="center"/>
              <w:rPr>
                <w:rFonts w:eastAsia="宋体"/>
                <w:sz w:val="21"/>
                <w:szCs w:val="21"/>
              </w:rPr>
            </w:pPr>
            <w:r w:rsidRPr="00E50E75">
              <w:rPr>
                <w:rFonts w:eastAsiaTheme="minorEastAsia" w:hAnsiTheme="minorEastAsia" w:hint="eastAsia"/>
                <w:b/>
                <w:bCs/>
                <w:sz w:val="21"/>
                <w:szCs w:val="21"/>
              </w:rPr>
              <w:t>武陟县兴武</w:t>
            </w:r>
            <w:r w:rsidRPr="00E50E75">
              <w:rPr>
                <w:rFonts w:eastAsiaTheme="minorEastAsia" w:hAnsiTheme="minorEastAsia" w:hint="eastAsia"/>
                <w:b/>
                <w:bCs/>
                <w:sz w:val="21"/>
                <w:szCs w:val="21"/>
              </w:rPr>
              <w:t>50</w:t>
            </w:r>
            <w:r w:rsidRPr="00E50E75">
              <w:rPr>
                <w:rFonts w:eastAsiaTheme="minorEastAsia" w:hAnsiTheme="minorEastAsia"/>
                <w:b/>
                <w:bCs/>
                <w:sz w:val="21"/>
                <w:szCs w:val="21"/>
              </w:rPr>
              <w:t>WM</w:t>
            </w:r>
            <w:r w:rsidRPr="00E50E75">
              <w:rPr>
                <w:rFonts w:eastAsiaTheme="minorEastAsia" w:hAnsiTheme="minorEastAsia" w:hint="eastAsia"/>
                <w:b/>
                <w:bCs/>
                <w:sz w:val="21"/>
                <w:szCs w:val="21"/>
              </w:rPr>
              <w:t>分散式风电多能互补项目</w:t>
            </w:r>
            <w:proofErr w:type="gramStart"/>
            <w:r w:rsidR="00E93275">
              <w:rPr>
                <w:rFonts w:eastAsiaTheme="minorEastAsia" w:hAnsiTheme="minorEastAsia" w:hint="eastAsia"/>
                <w:b/>
                <w:bCs/>
                <w:sz w:val="21"/>
                <w:szCs w:val="21"/>
              </w:rPr>
              <w:t>升压站</w:t>
            </w:r>
            <w:proofErr w:type="gramEnd"/>
          </w:p>
        </w:tc>
      </w:tr>
      <w:tr w:rsidR="008C0FFF" w:rsidRPr="00947BF1">
        <w:trPr>
          <w:trHeight w:val="680"/>
        </w:trPr>
        <w:tc>
          <w:tcPr>
            <w:tcW w:w="9060" w:type="dxa"/>
            <w:gridSpan w:val="3"/>
            <w:vAlign w:val="center"/>
          </w:tcPr>
          <w:p w:rsidR="008C0FFF" w:rsidRPr="00947BF1" w:rsidRDefault="00F365ED">
            <w:pPr>
              <w:adjustRightInd w:val="0"/>
              <w:snapToGrid w:val="0"/>
              <w:jc w:val="left"/>
              <w:rPr>
                <w:rFonts w:eastAsia="黑体"/>
                <w:sz w:val="21"/>
                <w:szCs w:val="21"/>
              </w:rPr>
            </w:pPr>
            <w:r w:rsidRPr="00947BF1">
              <w:rPr>
                <w:rFonts w:eastAsia="黑体" w:hAnsi="黑体"/>
                <w:sz w:val="21"/>
                <w:szCs w:val="21"/>
              </w:rPr>
              <w:t>一、本页为公众意见</w:t>
            </w:r>
          </w:p>
        </w:tc>
      </w:tr>
      <w:tr w:rsidR="007869C5" w:rsidRPr="00947BF1" w:rsidTr="007869C5">
        <w:trPr>
          <w:trHeight w:val="1077"/>
        </w:trPr>
        <w:tc>
          <w:tcPr>
            <w:tcW w:w="1771" w:type="dxa"/>
            <w:vMerge w:val="restart"/>
            <w:vAlign w:val="center"/>
          </w:tcPr>
          <w:p w:rsidR="007869C5" w:rsidRPr="00947BF1" w:rsidRDefault="007869C5">
            <w:pPr>
              <w:adjustRightInd w:val="0"/>
              <w:snapToGrid w:val="0"/>
              <w:rPr>
                <w:rFonts w:eastAsia="宋体"/>
                <w:sz w:val="21"/>
                <w:szCs w:val="21"/>
              </w:rPr>
            </w:pPr>
            <w:r w:rsidRPr="00947BF1">
              <w:rPr>
                <w:rFonts w:eastAsia="宋体" w:hAnsi="宋体"/>
                <w:b/>
                <w:bCs/>
                <w:sz w:val="21"/>
                <w:szCs w:val="21"/>
              </w:rPr>
              <w:t>与本项目环境影响和环境保护措施有关的建议和意见</w:t>
            </w:r>
            <w:r w:rsidRPr="00947BF1">
              <w:rPr>
                <w:rFonts w:eastAsia="宋体" w:hAnsi="宋体"/>
                <w:sz w:val="21"/>
                <w:szCs w:val="21"/>
              </w:rPr>
              <w:t>（</w:t>
            </w:r>
            <w:r w:rsidRPr="00947BF1">
              <w:rPr>
                <w:rFonts w:eastAsia="宋体" w:hAnsi="宋体"/>
                <w:b/>
                <w:bCs/>
                <w:sz w:val="21"/>
                <w:szCs w:val="21"/>
              </w:rPr>
              <w:t>注：</w:t>
            </w:r>
            <w:r w:rsidRPr="00947BF1">
              <w:rPr>
                <w:rFonts w:eastAsia="宋体" w:hAnsi="宋体"/>
                <w:sz w:val="21"/>
                <w:szCs w:val="21"/>
              </w:rPr>
              <w:t>根据《环境影响评价公众参与办法》规定，涉及</w:t>
            </w:r>
            <w:r w:rsidRPr="00947BF1">
              <w:rPr>
                <w:rFonts w:eastAsia="宋体" w:hAnsi="宋体"/>
                <w:b/>
                <w:bCs/>
                <w:sz w:val="21"/>
                <w:szCs w:val="21"/>
              </w:rPr>
              <w:t>征地拆迁、财产、就业</w:t>
            </w:r>
            <w:r w:rsidRPr="00947BF1">
              <w:rPr>
                <w:rFonts w:eastAsia="宋体" w:hAnsi="宋体"/>
                <w:sz w:val="21"/>
                <w:szCs w:val="21"/>
              </w:rPr>
              <w:t>等与</w:t>
            </w:r>
            <w:proofErr w:type="gramStart"/>
            <w:r w:rsidRPr="00947BF1">
              <w:rPr>
                <w:rFonts w:eastAsia="宋体" w:hAnsi="宋体"/>
                <w:sz w:val="21"/>
                <w:szCs w:val="21"/>
              </w:rPr>
              <w:t>项目环</w:t>
            </w:r>
            <w:proofErr w:type="gramEnd"/>
            <w:r w:rsidRPr="00947BF1">
              <w:rPr>
                <w:rFonts w:eastAsia="宋体" w:hAnsi="宋体"/>
                <w:sz w:val="21"/>
                <w:szCs w:val="21"/>
              </w:rPr>
              <w:t>评无关的意见或者诉求不属于</w:t>
            </w:r>
            <w:proofErr w:type="gramStart"/>
            <w:r w:rsidRPr="00947BF1">
              <w:rPr>
                <w:rFonts w:eastAsia="宋体" w:hAnsi="宋体"/>
                <w:sz w:val="21"/>
                <w:szCs w:val="21"/>
              </w:rPr>
              <w:t>项目环评公参</w:t>
            </w:r>
            <w:proofErr w:type="gramEnd"/>
            <w:r w:rsidRPr="00947BF1">
              <w:rPr>
                <w:rFonts w:eastAsia="宋体" w:hAnsi="宋体"/>
                <w:sz w:val="21"/>
                <w:szCs w:val="21"/>
              </w:rPr>
              <w:t>内容）</w:t>
            </w:r>
          </w:p>
        </w:tc>
        <w:tc>
          <w:tcPr>
            <w:tcW w:w="7289" w:type="dxa"/>
            <w:gridSpan w:val="2"/>
          </w:tcPr>
          <w:p w:rsidR="00947BF1" w:rsidRDefault="00E50E75" w:rsidP="00E50E75">
            <w:pPr>
              <w:adjustRightInd w:val="0"/>
              <w:snapToGrid w:val="0"/>
              <w:ind w:firstLineChars="200" w:firstLine="420"/>
              <w:rPr>
                <w:rFonts w:eastAsia="宋体" w:hAnsi="宋体"/>
                <w:sz w:val="21"/>
                <w:szCs w:val="21"/>
              </w:rPr>
            </w:pPr>
            <w:r w:rsidRPr="00E50E75">
              <w:rPr>
                <w:rFonts w:eastAsia="宋体" w:hAnsi="宋体" w:hint="eastAsia"/>
                <w:sz w:val="21"/>
                <w:szCs w:val="21"/>
              </w:rPr>
              <w:t>武陟县兴武</w:t>
            </w:r>
            <w:r w:rsidRPr="00E50E75">
              <w:rPr>
                <w:rFonts w:eastAsia="宋体" w:hAnsi="宋体" w:hint="eastAsia"/>
                <w:sz w:val="21"/>
                <w:szCs w:val="21"/>
              </w:rPr>
              <w:t>50</w:t>
            </w:r>
            <w:r w:rsidRPr="00E50E75">
              <w:rPr>
                <w:rFonts w:eastAsia="宋体" w:hAnsi="宋体"/>
                <w:sz w:val="21"/>
                <w:szCs w:val="21"/>
              </w:rPr>
              <w:t>WM</w:t>
            </w:r>
            <w:r w:rsidRPr="00E50E75">
              <w:rPr>
                <w:rFonts w:eastAsia="宋体" w:hAnsi="宋体" w:hint="eastAsia"/>
                <w:sz w:val="21"/>
                <w:szCs w:val="21"/>
              </w:rPr>
              <w:t>分散式风电多能互补项目</w:t>
            </w:r>
            <w:proofErr w:type="gramStart"/>
            <w:r w:rsidR="00E93275">
              <w:rPr>
                <w:rFonts w:eastAsia="宋体" w:hAnsi="宋体" w:hint="eastAsia"/>
                <w:sz w:val="21"/>
                <w:szCs w:val="21"/>
              </w:rPr>
              <w:t>升压站</w:t>
            </w:r>
            <w:proofErr w:type="gramEnd"/>
            <w:r>
              <w:rPr>
                <w:rFonts w:eastAsia="宋体" w:hAnsi="宋体" w:hint="eastAsia"/>
                <w:sz w:val="21"/>
                <w:szCs w:val="21"/>
              </w:rPr>
              <w:t>建设地点位于</w:t>
            </w:r>
            <w:r w:rsidR="00E93275" w:rsidRPr="00FB2D7D">
              <w:rPr>
                <w:rFonts w:eastAsia="宋体" w:hAnsi="宋体" w:hint="eastAsia"/>
                <w:sz w:val="21"/>
                <w:szCs w:val="21"/>
              </w:rPr>
              <w:t>武陟县后阳城村西，</w:t>
            </w:r>
            <w:r w:rsidR="00FB2D7D" w:rsidRPr="00FB2D7D">
              <w:rPr>
                <w:rFonts w:eastAsia="宋体" w:hAnsi="宋体" w:hint="eastAsia"/>
                <w:sz w:val="21"/>
                <w:szCs w:val="21"/>
              </w:rPr>
              <w:t>八里岗村以北，</w:t>
            </w:r>
            <w:r w:rsidR="00E93275" w:rsidRPr="00FB2D7D">
              <w:rPr>
                <w:rFonts w:eastAsia="宋体" w:hAnsi="宋体" w:hint="eastAsia"/>
                <w:sz w:val="21"/>
                <w:szCs w:val="21"/>
              </w:rPr>
              <w:t>县道</w:t>
            </w:r>
            <w:r w:rsidR="00E93275" w:rsidRPr="00FB2D7D">
              <w:rPr>
                <w:rFonts w:eastAsia="宋体" w:hAnsi="宋体" w:hint="eastAsia"/>
                <w:sz w:val="21"/>
                <w:szCs w:val="21"/>
              </w:rPr>
              <w:t>X027</w:t>
            </w:r>
            <w:r w:rsidR="00E93275" w:rsidRPr="00FB2D7D">
              <w:rPr>
                <w:rFonts w:eastAsia="宋体" w:hAnsi="宋体" w:hint="eastAsia"/>
                <w:sz w:val="21"/>
                <w:szCs w:val="21"/>
              </w:rPr>
              <w:t>北侧</w:t>
            </w:r>
            <w:r w:rsidR="00947BF1" w:rsidRPr="00E93275">
              <w:rPr>
                <w:rFonts w:eastAsia="宋体" w:hAnsi="宋体"/>
                <w:sz w:val="21"/>
                <w:szCs w:val="21"/>
              </w:rPr>
              <w:t>。</w:t>
            </w:r>
            <w:r w:rsidR="00FC7CE1">
              <w:rPr>
                <w:rFonts w:eastAsia="宋体" w:hAnsi="宋体" w:hint="eastAsia"/>
                <w:sz w:val="21"/>
                <w:szCs w:val="21"/>
              </w:rPr>
              <w:t>主要建设内容包括：</w:t>
            </w:r>
            <w:r w:rsidR="00E93275">
              <w:rPr>
                <w:rFonts w:eastAsia="宋体" w:hAnsi="宋体" w:hint="eastAsia"/>
                <w:sz w:val="21"/>
                <w:szCs w:val="21"/>
              </w:rPr>
              <w:t>新建</w:t>
            </w:r>
            <w:r w:rsidR="00E93275" w:rsidRPr="00E93275">
              <w:rPr>
                <w:rFonts w:eastAsia="宋体" w:hAnsi="宋体" w:hint="eastAsia"/>
                <w:sz w:val="21"/>
                <w:szCs w:val="21"/>
              </w:rPr>
              <w:t>一座</w:t>
            </w:r>
            <w:r w:rsidR="00E93275" w:rsidRPr="00E93275">
              <w:rPr>
                <w:rFonts w:eastAsia="宋体" w:hAnsi="宋体" w:hint="eastAsia"/>
                <w:sz w:val="21"/>
                <w:szCs w:val="21"/>
              </w:rPr>
              <w:t>110</w:t>
            </w:r>
            <w:r w:rsidR="00E93275" w:rsidRPr="00E93275">
              <w:rPr>
                <w:rFonts w:eastAsia="宋体" w:hAnsi="宋体"/>
                <w:sz w:val="21"/>
                <w:szCs w:val="21"/>
              </w:rPr>
              <w:t>kv</w:t>
            </w:r>
            <w:r w:rsidR="00E93275" w:rsidRPr="00E93275">
              <w:rPr>
                <w:rFonts w:eastAsia="宋体" w:hAnsi="宋体" w:hint="eastAsia"/>
                <w:sz w:val="21"/>
                <w:szCs w:val="21"/>
              </w:rPr>
              <w:t>升压站，</w:t>
            </w:r>
            <w:proofErr w:type="gramStart"/>
            <w:r w:rsidR="005C2D4E">
              <w:rPr>
                <w:rFonts w:eastAsia="宋体" w:hAnsi="宋体" w:hint="eastAsia"/>
                <w:sz w:val="21"/>
                <w:szCs w:val="21"/>
              </w:rPr>
              <w:t>升压站呈</w:t>
            </w:r>
            <w:proofErr w:type="gramEnd"/>
            <w:r w:rsidR="005C2D4E">
              <w:rPr>
                <w:rFonts w:eastAsia="宋体" w:hAnsi="宋体" w:hint="eastAsia"/>
                <w:sz w:val="21"/>
                <w:szCs w:val="21"/>
              </w:rPr>
              <w:t>矩形布置，</w:t>
            </w:r>
            <w:r w:rsidR="005C2D4E" w:rsidRPr="00FB2D7D">
              <w:rPr>
                <w:rFonts w:eastAsia="宋体" w:hAnsi="宋体" w:hint="eastAsia"/>
                <w:sz w:val="21"/>
                <w:szCs w:val="21"/>
              </w:rPr>
              <w:t>长</w:t>
            </w:r>
            <w:r w:rsidR="005C2D4E" w:rsidRPr="00FB2D7D">
              <w:rPr>
                <w:rFonts w:eastAsia="宋体" w:hAnsi="宋体" w:hint="eastAsia"/>
                <w:sz w:val="21"/>
                <w:szCs w:val="21"/>
              </w:rPr>
              <w:t>90</w:t>
            </w:r>
            <w:r w:rsidR="005C2D4E" w:rsidRPr="00FB2D7D">
              <w:rPr>
                <w:rFonts w:eastAsia="宋体" w:hAnsi="宋体"/>
                <w:sz w:val="21"/>
                <w:szCs w:val="21"/>
              </w:rPr>
              <w:t>m</w:t>
            </w:r>
            <w:r w:rsidR="005C2D4E" w:rsidRPr="00FB2D7D">
              <w:rPr>
                <w:rFonts w:eastAsia="宋体" w:hAnsi="宋体" w:hint="eastAsia"/>
                <w:sz w:val="21"/>
                <w:szCs w:val="21"/>
              </w:rPr>
              <w:t>、宽</w:t>
            </w:r>
            <w:r w:rsidR="005C2D4E" w:rsidRPr="00FB2D7D">
              <w:rPr>
                <w:rFonts w:eastAsia="宋体" w:hAnsi="宋体" w:hint="eastAsia"/>
                <w:sz w:val="21"/>
                <w:szCs w:val="21"/>
              </w:rPr>
              <w:t>80</w:t>
            </w:r>
            <w:r w:rsidR="005C2D4E" w:rsidRPr="00FB2D7D">
              <w:rPr>
                <w:rFonts w:eastAsia="宋体" w:hAnsi="宋体"/>
                <w:sz w:val="21"/>
                <w:szCs w:val="21"/>
              </w:rPr>
              <w:t>m</w:t>
            </w:r>
            <w:bookmarkStart w:id="0" w:name="_GoBack"/>
            <w:bookmarkEnd w:id="0"/>
            <w:r w:rsidR="005C2D4E">
              <w:rPr>
                <w:rFonts w:eastAsia="宋体" w:hAnsi="宋体" w:hint="eastAsia"/>
                <w:sz w:val="21"/>
                <w:szCs w:val="21"/>
              </w:rPr>
              <w:t>，布置了综合控制楼、无功补偿装置室、配电室、主变压器、事故油池等；</w:t>
            </w:r>
            <w:r w:rsidR="00E93275" w:rsidRPr="00E93275">
              <w:rPr>
                <w:rFonts w:eastAsia="宋体" w:hAnsi="宋体" w:hint="eastAsia"/>
                <w:sz w:val="21"/>
                <w:szCs w:val="21"/>
              </w:rPr>
              <w:t>配电装置采用户外布置</w:t>
            </w:r>
            <w:r w:rsidR="00FC7CE1">
              <w:rPr>
                <w:rFonts w:eastAsia="宋体" w:hAnsi="宋体" w:hint="eastAsia"/>
                <w:sz w:val="21"/>
                <w:szCs w:val="21"/>
              </w:rPr>
              <w:t>。</w:t>
            </w:r>
          </w:p>
          <w:p w:rsidR="00A271C0" w:rsidRPr="00A271C0" w:rsidRDefault="00A271C0" w:rsidP="00A271C0">
            <w:pPr>
              <w:adjustRightInd w:val="0"/>
              <w:snapToGrid w:val="0"/>
              <w:ind w:firstLineChars="200" w:firstLine="420"/>
              <w:rPr>
                <w:rFonts w:eastAsia="宋体" w:hAnsi="宋体"/>
                <w:sz w:val="21"/>
                <w:szCs w:val="21"/>
              </w:rPr>
            </w:pPr>
            <w:r w:rsidRPr="00A271C0">
              <w:rPr>
                <w:rFonts w:eastAsia="宋体" w:hAnsi="宋体" w:hint="eastAsia"/>
                <w:sz w:val="21"/>
                <w:szCs w:val="21"/>
              </w:rPr>
              <w:t>项目施工期的主要环境影响有废水、废气、固废、噪声等，</w:t>
            </w:r>
            <w:proofErr w:type="gramStart"/>
            <w:r w:rsidRPr="00A271C0">
              <w:rPr>
                <w:rFonts w:eastAsia="宋体" w:hAnsi="宋体" w:hint="eastAsia"/>
                <w:sz w:val="21"/>
                <w:szCs w:val="21"/>
              </w:rPr>
              <w:t>施工期间拟采取</w:t>
            </w:r>
            <w:proofErr w:type="gramEnd"/>
            <w:r w:rsidRPr="00A271C0">
              <w:rPr>
                <w:rFonts w:eastAsia="宋体" w:hAnsi="宋体" w:hint="eastAsia"/>
                <w:sz w:val="21"/>
                <w:szCs w:val="21"/>
              </w:rPr>
              <w:t>合理安排施工时间及施工方式，将施工期影响降至最低，随着施工期结束，其影响将消失。</w:t>
            </w:r>
          </w:p>
          <w:p w:rsidR="00570AB3" w:rsidRPr="00570AB3" w:rsidRDefault="00A271C0" w:rsidP="00A271C0">
            <w:pPr>
              <w:adjustRightInd w:val="0"/>
              <w:snapToGrid w:val="0"/>
              <w:ind w:firstLineChars="200" w:firstLine="420"/>
              <w:rPr>
                <w:rFonts w:eastAsia="宋体" w:hAnsi="宋体"/>
                <w:sz w:val="21"/>
                <w:szCs w:val="21"/>
              </w:rPr>
            </w:pPr>
            <w:r w:rsidRPr="00A271C0">
              <w:rPr>
                <w:rFonts w:eastAsia="宋体" w:hAnsi="宋体" w:hint="eastAsia"/>
                <w:sz w:val="21"/>
                <w:szCs w:val="21"/>
              </w:rPr>
              <w:t>项目运营期主要环境影响：</w:t>
            </w:r>
            <w:r w:rsidRPr="005C2D4E">
              <w:rPr>
                <w:rFonts w:eastAsia="宋体" w:hAnsi="宋体" w:hint="eastAsia"/>
                <w:sz w:val="21"/>
                <w:szCs w:val="21"/>
              </w:rPr>
              <w:t>（</w:t>
            </w:r>
            <w:r w:rsidRPr="005C2D4E">
              <w:rPr>
                <w:rFonts w:eastAsia="宋体" w:hAnsi="宋体" w:hint="eastAsia"/>
                <w:sz w:val="21"/>
                <w:szCs w:val="21"/>
              </w:rPr>
              <w:t>1</w:t>
            </w:r>
            <w:r w:rsidRPr="005C2D4E">
              <w:rPr>
                <w:rFonts w:eastAsia="宋体" w:hAnsi="宋体" w:hint="eastAsia"/>
                <w:sz w:val="21"/>
                <w:szCs w:val="21"/>
              </w:rPr>
              <w:t>）噪声：主要为</w:t>
            </w:r>
            <w:r w:rsidR="005C2D4E" w:rsidRPr="005C2D4E">
              <w:rPr>
                <w:rFonts w:eastAsia="宋体" w:hAnsi="宋体" w:hint="eastAsia"/>
                <w:sz w:val="21"/>
                <w:szCs w:val="21"/>
              </w:rPr>
              <w:t>主</w:t>
            </w:r>
            <w:r w:rsidRPr="005C2D4E">
              <w:rPr>
                <w:rFonts w:eastAsia="宋体" w:hAnsi="宋体" w:hint="eastAsia"/>
                <w:sz w:val="21"/>
                <w:szCs w:val="21"/>
              </w:rPr>
              <w:t>变压器</w:t>
            </w:r>
            <w:r w:rsidR="005C2D4E" w:rsidRPr="005C2D4E">
              <w:rPr>
                <w:rFonts w:eastAsia="宋体" w:hAnsi="宋体" w:hint="eastAsia"/>
                <w:sz w:val="21"/>
                <w:szCs w:val="21"/>
              </w:rPr>
              <w:t>工作时产生的</w:t>
            </w:r>
            <w:r w:rsidRPr="005C2D4E">
              <w:rPr>
                <w:rFonts w:eastAsia="宋体" w:hAnsi="宋体" w:hint="eastAsia"/>
                <w:sz w:val="21"/>
                <w:szCs w:val="21"/>
              </w:rPr>
              <w:t>噪声，</w:t>
            </w:r>
            <w:r w:rsidR="005C2D4E" w:rsidRPr="005C2D4E">
              <w:rPr>
                <w:rFonts w:eastAsia="宋体" w:hAnsi="宋体" w:hint="eastAsia"/>
                <w:sz w:val="21"/>
                <w:szCs w:val="21"/>
              </w:rPr>
              <w:t>通过预测，本项目变压器工作噪声对周围环境影响较小</w:t>
            </w:r>
            <w:r w:rsidRPr="005C2D4E">
              <w:rPr>
                <w:rFonts w:eastAsia="宋体" w:hAnsi="宋体" w:hint="eastAsia"/>
                <w:sz w:val="21"/>
                <w:szCs w:val="21"/>
              </w:rPr>
              <w:t>。</w:t>
            </w:r>
            <w:r w:rsidRPr="00A271C0">
              <w:rPr>
                <w:rFonts w:eastAsia="宋体" w:hAnsi="宋体" w:hint="eastAsia"/>
                <w:sz w:val="21"/>
                <w:szCs w:val="21"/>
              </w:rPr>
              <w:t>（</w:t>
            </w:r>
            <w:r w:rsidRPr="00A271C0">
              <w:rPr>
                <w:rFonts w:eastAsia="宋体" w:hAnsi="宋体" w:hint="eastAsia"/>
                <w:sz w:val="21"/>
                <w:szCs w:val="21"/>
              </w:rPr>
              <w:t>2</w:t>
            </w:r>
            <w:r w:rsidRPr="00A271C0">
              <w:rPr>
                <w:rFonts w:eastAsia="宋体" w:hAnsi="宋体" w:hint="eastAsia"/>
                <w:sz w:val="21"/>
                <w:szCs w:val="21"/>
              </w:rPr>
              <w:t>）废气：主要为</w:t>
            </w:r>
            <w:proofErr w:type="gramStart"/>
            <w:r w:rsidRPr="00A271C0">
              <w:rPr>
                <w:rFonts w:eastAsia="宋体" w:hAnsi="宋体" w:hint="eastAsia"/>
                <w:sz w:val="21"/>
                <w:szCs w:val="21"/>
              </w:rPr>
              <w:t>升压站食堂</w:t>
            </w:r>
            <w:proofErr w:type="gramEnd"/>
            <w:r w:rsidRPr="00A271C0">
              <w:rPr>
                <w:rFonts w:eastAsia="宋体" w:hAnsi="宋体" w:hint="eastAsia"/>
                <w:sz w:val="21"/>
                <w:szCs w:val="21"/>
              </w:rPr>
              <w:t>油烟，通过油烟净化器处理后由排气筒引至屋顶排放。（</w:t>
            </w:r>
            <w:r w:rsidRPr="00A271C0">
              <w:rPr>
                <w:rFonts w:eastAsia="宋体" w:hAnsi="宋体" w:hint="eastAsia"/>
                <w:sz w:val="21"/>
                <w:szCs w:val="21"/>
              </w:rPr>
              <w:t>3</w:t>
            </w:r>
            <w:r w:rsidRPr="00A271C0">
              <w:rPr>
                <w:rFonts w:eastAsia="宋体" w:hAnsi="宋体" w:hint="eastAsia"/>
                <w:sz w:val="21"/>
                <w:szCs w:val="21"/>
              </w:rPr>
              <w:t>）废水：主要为</w:t>
            </w:r>
            <w:proofErr w:type="gramStart"/>
            <w:r w:rsidRPr="00A271C0">
              <w:rPr>
                <w:rFonts w:eastAsia="宋体" w:hAnsi="宋体" w:hint="eastAsia"/>
                <w:sz w:val="21"/>
                <w:szCs w:val="21"/>
              </w:rPr>
              <w:t>升压站</w:t>
            </w:r>
            <w:proofErr w:type="gramEnd"/>
            <w:r w:rsidRPr="00A271C0">
              <w:rPr>
                <w:rFonts w:eastAsia="宋体" w:hAnsi="宋体" w:hint="eastAsia"/>
                <w:sz w:val="21"/>
                <w:szCs w:val="21"/>
              </w:rPr>
              <w:t>职工生活污水，通过处理后回用不外排。（</w:t>
            </w:r>
            <w:r w:rsidRPr="00A271C0">
              <w:rPr>
                <w:rFonts w:eastAsia="宋体" w:hAnsi="宋体" w:hint="eastAsia"/>
                <w:sz w:val="21"/>
                <w:szCs w:val="21"/>
              </w:rPr>
              <w:t>4</w:t>
            </w:r>
            <w:r w:rsidRPr="00A271C0">
              <w:rPr>
                <w:rFonts w:eastAsia="宋体" w:hAnsi="宋体" w:hint="eastAsia"/>
                <w:sz w:val="21"/>
                <w:szCs w:val="21"/>
              </w:rPr>
              <w:t>）固废：</w:t>
            </w:r>
            <w:proofErr w:type="gramStart"/>
            <w:r w:rsidRPr="00A271C0">
              <w:rPr>
                <w:rFonts w:eastAsia="宋体" w:hAnsi="宋体" w:hint="eastAsia"/>
                <w:sz w:val="21"/>
                <w:szCs w:val="21"/>
              </w:rPr>
              <w:t>升压站</w:t>
            </w:r>
            <w:proofErr w:type="gramEnd"/>
            <w:r w:rsidRPr="00A271C0">
              <w:rPr>
                <w:rFonts w:eastAsia="宋体" w:hAnsi="宋体" w:hint="eastAsia"/>
                <w:sz w:val="21"/>
                <w:szCs w:val="21"/>
              </w:rPr>
              <w:t>运行期间产生的生活垃圾交由环卫部门，</w:t>
            </w:r>
            <w:proofErr w:type="gramStart"/>
            <w:r w:rsidRPr="00A271C0">
              <w:rPr>
                <w:rFonts w:eastAsia="宋体" w:hAnsi="宋体" w:hint="eastAsia"/>
                <w:sz w:val="21"/>
                <w:szCs w:val="21"/>
              </w:rPr>
              <w:t>升压站</w:t>
            </w:r>
            <w:proofErr w:type="gramEnd"/>
            <w:r w:rsidRPr="00A271C0">
              <w:rPr>
                <w:rFonts w:eastAsia="宋体" w:hAnsi="宋体" w:hint="eastAsia"/>
                <w:sz w:val="21"/>
                <w:szCs w:val="21"/>
              </w:rPr>
              <w:t>变压器检修和事故状态下泄漏的变压器油属于危险废物，则交于资质单位进行处理。（</w:t>
            </w:r>
            <w:r w:rsidRPr="00A271C0">
              <w:rPr>
                <w:rFonts w:eastAsia="宋体" w:hAnsi="宋体" w:hint="eastAsia"/>
                <w:sz w:val="21"/>
                <w:szCs w:val="21"/>
              </w:rPr>
              <w:t>5</w:t>
            </w:r>
            <w:r w:rsidRPr="00A271C0">
              <w:rPr>
                <w:rFonts w:eastAsia="宋体" w:hAnsi="宋体" w:hint="eastAsia"/>
                <w:sz w:val="21"/>
                <w:szCs w:val="21"/>
              </w:rPr>
              <w:t>）电磁辐射：根据电磁环境质量现状测量及与同类</w:t>
            </w:r>
            <w:proofErr w:type="gramStart"/>
            <w:r w:rsidRPr="00A271C0">
              <w:rPr>
                <w:rFonts w:eastAsia="宋体" w:hAnsi="宋体" w:hint="eastAsia"/>
                <w:sz w:val="21"/>
                <w:szCs w:val="21"/>
              </w:rPr>
              <w:t>升压站类比</w:t>
            </w:r>
            <w:proofErr w:type="gramEnd"/>
            <w:r w:rsidRPr="00A271C0">
              <w:rPr>
                <w:rFonts w:eastAsia="宋体" w:hAnsi="宋体" w:hint="eastAsia"/>
                <w:sz w:val="21"/>
                <w:szCs w:val="21"/>
              </w:rPr>
              <w:t>分析，</w:t>
            </w:r>
            <w:proofErr w:type="gramStart"/>
            <w:r w:rsidRPr="00A271C0">
              <w:rPr>
                <w:rFonts w:eastAsia="宋体" w:hAnsi="宋体" w:hint="eastAsia"/>
                <w:sz w:val="21"/>
                <w:szCs w:val="21"/>
              </w:rPr>
              <w:t>升压站</w:t>
            </w:r>
            <w:proofErr w:type="gramEnd"/>
            <w:r w:rsidRPr="00A271C0">
              <w:rPr>
                <w:rFonts w:eastAsia="宋体" w:hAnsi="宋体" w:hint="eastAsia"/>
                <w:sz w:val="21"/>
                <w:szCs w:val="21"/>
              </w:rPr>
              <w:t>建成运行时工频电场、磁感应强度将低于《电磁环境控制限制》（</w:t>
            </w:r>
            <w:r w:rsidRPr="00A271C0">
              <w:rPr>
                <w:rFonts w:eastAsia="宋体" w:hAnsi="宋体" w:hint="eastAsia"/>
                <w:sz w:val="21"/>
                <w:szCs w:val="21"/>
              </w:rPr>
              <w:t>GB8702-2014</w:t>
            </w:r>
            <w:r w:rsidRPr="00A271C0">
              <w:rPr>
                <w:rFonts w:eastAsia="宋体" w:hAnsi="宋体" w:hint="eastAsia"/>
                <w:sz w:val="21"/>
                <w:szCs w:val="21"/>
              </w:rPr>
              <w:t>）中工频电场、磁感应强度评价标准值。通过采取以上措施，本项目建成运行后对周边环境影响较小。</w:t>
            </w:r>
          </w:p>
          <w:p w:rsidR="007869C5" w:rsidRPr="00947BF1" w:rsidRDefault="00947BF1" w:rsidP="00570AB3">
            <w:pPr>
              <w:adjustRightInd w:val="0"/>
              <w:snapToGrid w:val="0"/>
              <w:ind w:firstLineChars="200" w:firstLine="420"/>
              <w:rPr>
                <w:rFonts w:eastAsiaTheme="minorEastAsia"/>
                <w:sz w:val="21"/>
                <w:szCs w:val="21"/>
              </w:rPr>
            </w:pPr>
            <w:r w:rsidRPr="00947BF1">
              <w:rPr>
                <w:rFonts w:eastAsiaTheme="minorEastAsia" w:hAnsiTheme="minorEastAsia"/>
                <w:sz w:val="21"/>
                <w:szCs w:val="21"/>
              </w:rPr>
              <w:t>作为该区域环境参与者请您协助我们完成下表，感谢您的参与合作！</w:t>
            </w:r>
          </w:p>
          <w:p w:rsidR="007869C5" w:rsidRPr="00947BF1" w:rsidRDefault="007869C5">
            <w:pPr>
              <w:adjustRightInd w:val="0"/>
              <w:snapToGrid w:val="0"/>
              <w:rPr>
                <w:rFonts w:eastAsia="宋体"/>
                <w:sz w:val="21"/>
                <w:szCs w:val="21"/>
              </w:rPr>
            </w:pPr>
            <w:r w:rsidRPr="00947BF1">
              <w:rPr>
                <w:rFonts w:eastAsia="宋体" w:hAnsi="宋体"/>
                <w:sz w:val="21"/>
                <w:szCs w:val="21"/>
              </w:rPr>
              <w:t>（填写该项内容时请勿涉及国家秘密、商业秘密、个人隐私等内容，若本页</w:t>
            </w:r>
            <w:proofErr w:type="gramStart"/>
            <w:r w:rsidRPr="00947BF1">
              <w:rPr>
                <w:rFonts w:eastAsia="宋体" w:hAnsi="宋体"/>
                <w:sz w:val="21"/>
                <w:szCs w:val="21"/>
              </w:rPr>
              <w:t>不够可</w:t>
            </w:r>
            <w:proofErr w:type="gramEnd"/>
            <w:r w:rsidRPr="00947BF1">
              <w:rPr>
                <w:rFonts w:eastAsia="宋体" w:hAnsi="宋体"/>
                <w:sz w:val="21"/>
                <w:szCs w:val="21"/>
              </w:rPr>
              <w:t>另附页）</w:t>
            </w:r>
          </w:p>
        </w:tc>
      </w:tr>
      <w:tr w:rsidR="007869C5" w:rsidRPr="00947BF1" w:rsidTr="00FA4139">
        <w:trPr>
          <w:trHeight w:val="537"/>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FA4139" w:rsidP="00581D22">
            <w:pPr>
              <w:spacing w:line="420" w:lineRule="exact"/>
              <w:rPr>
                <w:rFonts w:eastAsiaTheme="minorEastAsia"/>
                <w:sz w:val="21"/>
                <w:szCs w:val="21"/>
              </w:rPr>
            </w:pPr>
            <w:r>
              <w:rPr>
                <w:rFonts w:eastAsiaTheme="minorEastAsia" w:hint="eastAsia"/>
                <w:sz w:val="21"/>
                <w:szCs w:val="21"/>
              </w:rPr>
              <w:t>请回答以下问题，</w:t>
            </w:r>
            <w:r w:rsidR="00AA64D7">
              <w:rPr>
                <w:rFonts w:eastAsiaTheme="minorEastAsia" w:hint="eastAsia"/>
                <w:sz w:val="21"/>
                <w:szCs w:val="21"/>
              </w:rPr>
              <w:t>在您认为正确的选项后面的“</w:t>
            </w:r>
            <w:r w:rsidR="00AA64D7" w:rsidRPr="00FA4139">
              <w:rPr>
                <w:rFonts w:eastAsiaTheme="minorEastAsia" w:hAnsiTheme="minorEastAsia" w:hint="eastAsia"/>
                <w:sz w:val="21"/>
                <w:szCs w:val="21"/>
              </w:rPr>
              <w:t>□</w:t>
            </w:r>
            <w:r w:rsidR="00AA64D7">
              <w:rPr>
                <w:rFonts w:eastAsiaTheme="minorEastAsia" w:hint="eastAsia"/>
                <w:sz w:val="21"/>
                <w:szCs w:val="21"/>
              </w:rPr>
              <w:t>”</w:t>
            </w:r>
            <w:r w:rsidRPr="00FA4139">
              <w:rPr>
                <w:rFonts w:eastAsiaTheme="minorEastAsia" w:hint="eastAsia"/>
                <w:sz w:val="21"/>
                <w:szCs w:val="21"/>
              </w:rPr>
              <w:t>打“√”，并填写您的意见或建议。</w:t>
            </w:r>
          </w:p>
        </w:tc>
      </w:tr>
      <w:tr w:rsidR="00FA4139" w:rsidRPr="00947BF1" w:rsidTr="00947BF1">
        <w:trPr>
          <w:trHeight w:val="872"/>
        </w:trPr>
        <w:tc>
          <w:tcPr>
            <w:tcW w:w="1771" w:type="dxa"/>
            <w:vMerge/>
            <w:vAlign w:val="center"/>
          </w:tcPr>
          <w:p w:rsidR="00FA4139" w:rsidRPr="00947BF1" w:rsidRDefault="00FA4139">
            <w:pPr>
              <w:adjustRightInd w:val="0"/>
              <w:snapToGrid w:val="0"/>
              <w:rPr>
                <w:rFonts w:eastAsia="宋体"/>
                <w:b/>
                <w:bCs/>
                <w:sz w:val="21"/>
                <w:szCs w:val="21"/>
              </w:rPr>
            </w:pPr>
          </w:p>
        </w:tc>
        <w:tc>
          <w:tcPr>
            <w:tcW w:w="7289" w:type="dxa"/>
            <w:gridSpan w:val="2"/>
          </w:tcPr>
          <w:p w:rsidR="00FA4139" w:rsidRPr="00947BF1" w:rsidRDefault="00FA4139" w:rsidP="00FA4139">
            <w:pPr>
              <w:numPr>
                <w:ilvl w:val="0"/>
                <w:numId w:val="1"/>
              </w:numPr>
              <w:spacing w:line="420" w:lineRule="exact"/>
              <w:rPr>
                <w:rFonts w:eastAsiaTheme="minorEastAsia"/>
                <w:sz w:val="21"/>
                <w:szCs w:val="21"/>
              </w:rPr>
            </w:pPr>
            <w:r w:rsidRPr="00947BF1">
              <w:rPr>
                <w:rFonts w:eastAsiaTheme="minorEastAsia" w:hAnsiTheme="minorEastAsia"/>
                <w:sz w:val="21"/>
                <w:szCs w:val="21"/>
              </w:rPr>
              <w:t>您是否了解本项目的建设？</w:t>
            </w:r>
          </w:p>
          <w:p w:rsidR="00FA4139" w:rsidRPr="00947BF1" w:rsidRDefault="00FA4139" w:rsidP="00FA4139">
            <w:pPr>
              <w:spacing w:line="420" w:lineRule="exact"/>
              <w:rPr>
                <w:rFonts w:eastAsiaTheme="minorEastAsia" w:hAnsiTheme="minorEastAsia"/>
                <w:sz w:val="21"/>
                <w:szCs w:val="21"/>
              </w:rPr>
            </w:pPr>
            <w:r w:rsidRPr="00947BF1">
              <w:rPr>
                <w:rFonts w:eastAsiaTheme="minorEastAsia" w:hAnsiTheme="minorEastAsia"/>
                <w:sz w:val="21"/>
                <w:szCs w:val="21"/>
              </w:rPr>
              <w:t>①了解</w:t>
            </w:r>
            <w:r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②了解一部分</w:t>
            </w:r>
            <w:r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③不了解</w:t>
            </w:r>
            <w:r w:rsidRPr="00FA4139">
              <w:rPr>
                <w:rFonts w:eastAsiaTheme="minorEastAsia" w:hAnsiTheme="minorEastAsia" w:hint="eastAsia"/>
                <w:sz w:val="21"/>
                <w:szCs w:val="21"/>
              </w:rPr>
              <w:t>□</w:t>
            </w:r>
          </w:p>
        </w:tc>
      </w:tr>
      <w:tr w:rsidR="007869C5" w:rsidRPr="00947BF1" w:rsidTr="00947BF1">
        <w:trPr>
          <w:trHeight w:val="892"/>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7869C5">
            <w:pPr>
              <w:spacing w:line="420" w:lineRule="exact"/>
              <w:ind w:firstLine="420"/>
              <w:rPr>
                <w:rFonts w:eastAsiaTheme="minorEastAsia"/>
                <w:sz w:val="21"/>
                <w:szCs w:val="21"/>
              </w:rPr>
            </w:pPr>
            <w:r w:rsidRPr="00947BF1">
              <w:rPr>
                <w:rFonts w:eastAsiaTheme="minorEastAsia"/>
                <w:sz w:val="21"/>
                <w:szCs w:val="21"/>
              </w:rPr>
              <w:t>2</w:t>
            </w:r>
            <w:r w:rsidRPr="00947BF1">
              <w:rPr>
                <w:rFonts w:eastAsiaTheme="minorEastAsia" w:hAnsiTheme="minorEastAsia"/>
                <w:sz w:val="21"/>
                <w:szCs w:val="21"/>
              </w:rPr>
              <w:t>、您认为当地目前的环境状况怎样？</w:t>
            </w:r>
            <w:r w:rsidRPr="00947BF1">
              <w:rPr>
                <w:rFonts w:eastAsiaTheme="minorEastAsia"/>
                <w:sz w:val="21"/>
                <w:szCs w:val="21"/>
              </w:rPr>
              <w:t xml:space="preserve"> </w:t>
            </w:r>
          </w:p>
          <w:p w:rsidR="007869C5" w:rsidRPr="00947BF1" w:rsidRDefault="007869C5" w:rsidP="00581D22">
            <w:pPr>
              <w:spacing w:line="420" w:lineRule="exact"/>
              <w:rPr>
                <w:rFonts w:eastAsiaTheme="minorEastAsia"/>
                <w:sz w:val="21"/>
                <w:szCs w:val="21"/>
              </w:rPr>
            </w:pPr>
            <w:r w:rsidRPr="00947BF1">
              <w:rPr>
                <w:rFonts w:eastAsiaTheme="minorEastAsia" w:hAnsiTheme="minorEastAsia"/>
                <w:sz w:val="21"/>
                <w:szCs w:val="21"/>
              </w:rPr>
              <w:t>①良好</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②一般</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③较差</w:t>
            </w:r>
            <w:r w:rsidR="00FA4139" w:rsidRPr="00FA4139">
              <w:rPr>
                <w:rFonts w:eastAsiaTheme="minorEastAsia" w:hAnsiTheme="minorEastAsia" w:hint="eastAsia"/>
                <w:sz w:val="21"/>
                <w:szCs w:val="21"/>
              </w:rPr>
              <w:t>□</w:t>
            </w:r>
            <w:r w:rsidRPr="00947BF1">
              <w:rPr>
                <w:rFonts w:eastAsiaTheme="minorEastAsia"/>
                <w:sz w:val="21"/>
                <w:szCs w:val="21"/>
              </w:rPr>
              <w:t xml:space="preserve">   </w:t>
            </w:r>
          </w:p>
        </w:tc>
      </w:tr>
      <w:tr w:rsidR="007869C5" w:rsidRPr="00947BF1">
        <w:trPr>
          <w:trHeight w:val="1074"/>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7869C5">
            <w:pPr>
              <w:spacing w:line="420" w:lineRule="exact"/>
              <w:ind w:firstLine="420"/>
              <w:rPr>
                <w:rFonts w:eastAsiaTheme="minorEastAsia"/>
                <w:sz w:val="21"/>
                <w:szCs w:val="21"/>
              </w:rPr>
            </w:pPr>
            <w:r w:rsidRPr="00947BF1">
              <w:rPr>
                <w:rFonts w:eastAsiaTheme="minorEastAsia"/>
                <w:sz w:val="21"/>
                <w:szCs w:val="21"/>
              </w:rPr>
              <w:t>3</w:t>
            </w:r>
            <w:r w:rsidRPr="00947BF1">
              <w:rPr>
                <w:rFonts w:eastAsiaTheme="minorEastAsia" w:hAnsiTheme="minorEastAsia"/>
                <w:sz w:val="21"/>
                <w:szCs w:val="21"/>
              </w:rPr>
              <w:t>、您认为该项目建设会带来哪些不利影响？</w:t>
            </w:r>
          </w:p>
          <w:p w:rsidR="005F63AD" w:rsidRPr="00947BF1" w:rsidRDefault="007869C5" w:rsidP="005F63AD">
            <w:pPr>
              <w:spacing w:line="420" w:lineRule="exact"/>
              <w:rPr>
                <w:rFonts w:eastAsiaTheme="minorEastAsia"/>
                <w:sz w:val="21"/>
                <w:szCs w:val="21"/>
              </w:rPr>
            </w:pPr>
            <w:r w:rsidRPr="00947BF1">
              <w:rPr>
                <w:rFonts w:eastAsiaTheme="minorEastAsia" w:hAnsiTheme="minorEastAsia"/>
                <w:sz w:val="21"/>
                <w:szCs w:val="21"/>
              </w:rPr>
              <w:t>①</w:t>
            </w:r>
            <w:r w:rsidR="00581D22" w:rsidRPr="00947BF1">
              <w:rPr>
                <w:rFonts w:eastAsiaTheme="minorEastAsia" w:hAnsiTheme="minorEastAsia"/>
                <w:sz w:val="21"/>
                <w:szCs w:val="21"/>
              </w:rPr>
              <w:t>大气环境影响</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②水</w:t>
            </w:r>
            <w:r w:rsidR="00581D22" w:rsidRPr="00947BF1">
              <w:rPr>
                <w:rFonts w:eastAsiaTheme="minorEastAsia" w:hAnsiTheme="minorEastAsia"/>
                <w:sz w:val="21"/>
                <w:szCs w:val="21"/>
              </w:rPr>
              <w:t>环境影响</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00FA4139">
              <w:rPr>
                <w:rFonts w:eastAsiaTheme="minorEastAsia"/>
                <w:sz w:val="21"/>
                <w:szCs w:val="21"/>
              </w:rPr>
              <w:t xml:space="preserve"> </w:t>
            </w:r>
            <w:r w:rsidRPr="00947BF1">
              <w:rPr>
                <w:rFonts w:eastAsiaTheme="minorEastAsia"/>
                <w:sz w:val="21"/>
                <w:szCs w:val="21"/>
              </w:rPr>
              <w:t xml:space="preserve"> </w:t>
            </w:r>
            <w:r w:rsidRPr="00947BF1">
              <w:rPr>
                <w:rFonts w:eastAsiaTheme="minorEastAsia" w:hAnsiTheme="minorEastAsia"/>
                <w:sz w:val="21"/>
                <w:szCs w:val="21"/>
              </w:rPr>
              <w:t>③噪声</w:t>
            </w:r>
            <w:r w:rsidR="00581D22" w:rsidRPr="00947BF1">
              <w:rPr>
                <w:rFonts w:eastAsiaTheme="minorEastAsia" w:hAnsiTheme="minorEastAsia"/>
                <w:sz w:val="21"/>
                <w:szCs w:val="21"/>
              </w:rPr>
              <w:t>影响</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④</w:t>
            </w:r>
            <w:r w:rsidR="00EE586E" w:rsidRPr="00947BF1">
              <w:rPr>
                <w:rFonts w:eastAsiaTheme="minorEastAsia" w:hAnsiTheme="minorEastAsia"/>
                <w:sz w:val="21"/>
                <w:szCs w:val="21"/>
              </w:rPr>
              <w:t>固体废物</w:t>
            </w:r>
            <w:r w:rsidR="00FA4139" w:rsidRPr="00FA4139">
              <w:rPr>
                <w:rFonts w:eastAsiaTheme="minorEastAsia" w:hAnsiTheme="minorEastAsia" w:hint="eastAsia"/>
                <w:sz w:val="21"/>
                <w:szCs w:val="21"/>
              </w:rPr>
              <w:t>□</w:t>
            </w:r>
            <w:r w:rsidRPr="00947BF1">
              <w:rPr>
                <w:rFonts w:eastAsiaTheme="minorEastAsia"/>
                <w:sz w:val="21"/>
                <w:szCs w:val="21"/>
              </w:rPr>
              <w:t xml:space="preserve">  </w:t>
            </w:r>
          </w:p>
          <w:p w:rsidR="007869C5" w:rsidRPr="00FA4139" w:rsidRDefault="00FA4139" w:rsidP="00FA4139">
            <w:pPr>
              <w:spacing w:line="420" w:lineRule="exact"/>
              <w:rPr>
                <w:rFonts w:eastAsiaTheme="minorEastAsia" w:hAnsiTheme="minorEastAsia"/>
                <w:sz w:val="21"/>
                <w:szCs w:val="21"/>
              </w:rPr>
            </w:pPr>
            <w:r w:rsidRPr="00FA4139">
              <w:rPr>
                <w:rFonts w:eastAsiaTheme="minorEastAsia" w:hAnsiTheme="minorEastAsia" w:hint="eastAsia"/>
                <w:sz w:val="21"/>
                <w:szCs w:val="21"/>
              </w:rPr>
              <w:t>⑤</w:t>
            </w:r>
            <w:r w:rsidR="00A271C0">
              <w:rPr>
                <w:rFonts w:eastAsiaTheme="minorEastAsia" w:hAnsiTheme="minorEastAsia" w:hint="eastAsia"/>
                <w:sz w:val="21"/>
                <w:szCs w:val="21"/>
              </w:rPr>
              <w:t>电磁辐射影响</w:t>
            </w:r>
            <w:r w:rsidRPr="00FA4139">
              <w:rPr>
                <w:rFonts w:eastAsiaTheme="minorEastAsia" w:hAnsiTheme="minorEastAsia" w:hint="eastAsia"/>
                <w:sz w:val="21"/>
                <w:szCs w:val="21"/>
              </w:rPr>
              <w:t>□</w:t>
            </w:r>
            <w:r w:rsidRPr="00FA4139">
              <w:rPr>
                <w:rFonts w:eastAsiaTheme="minorEastAsia" w:hAnsiTheme="minorEastAsia" w:hint="eastAsia"/>
                <w:sz w:val="21"/>
                <w:szCs w:val="21"/>
              </w:rPr>
              <w:t xml:space="preserve"> </w:t>
            </w:r>
            <w:r>
              <w:rPr>
                <w:rFonts w:eastAsiaTheme="minorEastAsia" w:hAnsiTheme="minorEastAsia"/>
                <w:sz w:val="21"/>
                <w:szCs w:val="21"/>
              </w:rPr>
              <w:t xml:space="preserve"> </w:t>
            </w:r>
            <w:r w:rsidRPr="00FA4139">
              <w:rPr>
                <w:rFonts w:eastAsiaTheme="minorEastAsia" w:hAnsiTheme="minorEastAsia" w:hint="eastAsia"/>
                <w:sz w:val="21"/>
                <w:szCs w:val="21"/>
              </w:rPr>
              <w:t>⑥基本无影响□</w:t>
            </w:r>
          </w:p>
        </w:tc>
      </w:tr>
      <w:tr w:rsidR="007869C5" w:rsidRPr="00947BF1" w:rsidTr="00947BF1">
        <w:trPr>
          <w:trHeight w:val="710"/>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7869C5">
            <w:pPr>
              <w:spacing w:line="420" w:lineRule="exact"/>
              <w:ind w:firstLine="420"/>
              <w:rPr>
                <w:rFonts w:eastAsiaTheme="minorEastAsia"/>
                <w:sz w:val="21"/>
                <w:szCs w:val="21"/>
              </w:rPr>
            </w:pPr>
            <w:r w:rsidRPr="00947BF1">
              <w:rPr>
                <w:rFonts w:eastAsiaTheme="minorEastAsia"/>
                <w:sz w:val="21"/>
                <w:szCs w:val="21"/>
              </w:rPr>
              <w:t>4</w:t>
            </w:r>
            <w:r w:rsidRPr="00947BF1">
              <w:rPr>
                <w:rFonts w:eastAsiaTheme="minorEastAsia" w:hAnsiTheme="minorEastAsia"/>
                <w:sz w:val="21"/>
                <w:szCs w:val="21"/>
              </w:rPr>
              <w:t>、您认为该项目采取的污染防治及生态保护措施是否可行？</w:t>
            </w:r>
          </w:p>
          <w:p w:rsidR="00AA64D7" w:rsidRPr="00A271C0" w:rsidRDefault="007869C5" w:rsidP="00581D22">
            <w:pPr>
              <w:spacing w:line="420" w:lineRule="exact"/>
              <w:rPr>
                <w:rFonts w:eastAsiaTheme="minorEastAsia" w:hAnsiTheme="minorEastAsia"/>
                <w:sz w:val="21"/>
                <w:szCs w:val="21"/>
              </w:rPr>
            </w:pPr>
            <w:r w:rsidRPr="00947BF1">
              <w:rPr>
                <w:rFonts w:eastAsiaTheme="minorEastAsia" w:hAnsiTheme="minorEastAsia"/>
                <w:sz w:val="21"/>
                <w:szCs w:val="21"/>
              </w:rPr>
              <w:t>①可行</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②基本可行</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③不可行</w:t>
            </w:r>
            <w:r w:rsidR="00FA4139" w:rsidRPr="00FA4139">
              <w:rPr>
                <w:rFonts w:eastAsiaTheme="minorEastAsia" w:hAnsiTheme="minorEastAsia" w:hint="eastAsia"/>
                <w:sz w:val="21"/>
                <w:szCs w:val="21"/>
              </w:rPr>
              <w:t>□</w:t>
            </w:r>
          </w:p>
        </w:tc>
      </w:tr>
      <w:tr w:rsidR="007869C5" w:rsidRPr="00947BF1" w:rsidTr="00FA4139">
        <w:trPr>
          <w:trHeight w:val="558"/>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7869C5">
            <w:pPr>
              <w:spacing w:line="420" w:lineRule="exact"/>
              <w:ind w:firstLine="420"/>
              <w:rPr>
                <w:rFonts w:eastAsiaTheme="minorEastAsia"/>
                <w:sz w:val="21"/>
                <w:szCs w:val="21"/>
              </w:rPr>
            </w:pPr>
            <w:r w:rsidRPr="00947BF1">
              <w:rPr>
                <w:rFonts w:eastAsiaTheme="minorEastAsia"/>
                <w:sz w:val="21"/>
                <w:szCs w:val="21"/>
              </w:rPr>
              <w:t>5</w:t>
            </w:r>
            <w:r w:rsidRPr="00947BF1">
              <w:rPr>
                <w:rFonts w:eastAsiaTheme="minorEastAsia" w:hAnsiTheme="minorEastAsia"/>
                <w:sz w:val="21"/>
                <w:szCs w:val="21"/>
              </w:rPr>
              <w:t>、您认为本项目应加强哪方面措施来控制环境影响？</w:t>
            </w:r>
          </w:p>
          <w:p w:rsidR="007869C5" w:rsidRPr="00947BF1" w:rsidRDefault="007869C5" w:rsidP="007B34A2">
            <w:pPr>
              <w:spacing w:line="420" w:lineRule="exact"/>
              <w:rPr>
                <w:rFonts w:eastAsiaTheme="minorEastAsia"/>
                <w:sz w:val="21"/>
                <w:szCs w:val="21"/>
              </w:rPr>
            </w:pPr>
            <w:r w:rsidRPr="00947BF1">
              <w:rPr>
                <w:rFonts w:eastAsiaTheme="minorEastAsia" w:hAnsiTheme="minorEastAsia"/>
                <w:sz w:val="21"/>
                <w:szCs w:val="21"/>
              </w:rPr>
              <w:t>①</w:t>
            </w:r>
            <w:r w:rsidR="007B34A2" w:rsidRPr="00947BF1">
              <w:rPr>
                <w:rFonts w:eastAsiaTheme="minorEastAsia" w:hAnsiTheme="minorEastAsia"/>
                <w:sz w:val="21"/>
                <w:szCs w:val="21"/>
              </w:rPr>
              <w:t>废气治理</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w:t>
            </w:r>
            <w:r w:rsidR="007B34A2" w:rsidRPr="00947BF1">
              <w:rPr>
                <w:rFonts w:eastAsiaTheme="minorEastAsia" w:hAnsiTheme="minorEastAsia"/>
                <w:sz w:val="21"/>
                <w:szCs w:val="21"/>
              </w:rPr>
              <w:t>废水治理</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③</w:t>
            </w:r>
            <w:r w:rsidR="007B34A2" w:rsidRPr="00947BF1">
              <w:rPr>
                <w:rFonts w:eastAsiaTheme="minorEastAsia" w:hAnsiTheme="minorEastAsia"/>
                <w:sz w:val="21"/>
                <w:szCs w:val="21"/>
              </w:rPr>
              <w:t>噪声治理</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④</w:t>
            </w:r>
            <w:r w:rsidR="00A271C0">
              <w:rPr>
                <w:rFonts w:eastAsiaTheme="minorEastAsia" w:hAnsiTheme="minorEastAsia" w:hint="eastAsia"/>
                <w:sz w:val="21"/>
                <w:szCs w:val="21"/>
              </w:rPr>
              <w:t>电磁辐射</w:t>
            </w:r>
            <w:r w:rsidR="00FA4139" w:rsidRPr="00FA4139">
              <w:rPr>
                <w:rFonts w:eastAsiaTheme="minorEastAsia" w:hAnsiTheme="minorEastAsia" w:hint="eastAsia"/>
                <w:sz w:val="21"/>
                <w:szCs w:val="21"/>
              </w:rPr>
              <w:t>□</w:t>
            </w:r>
            <w:r w:rsidRPr="00947BF1">
              <w:rPr>
                <w:rFonts w:eastAsiaTheme="minorEastAsia"/>
                <w:sz w:val="21"/>
                <w:szCs w:val="21"/>
              </w:rPr>
              <w:t xml:space="preserve">  </w:t>
            </w:r>
          </w:p>
        </w:tc>
      </w:tr>
      <w:tr w:rsidR="007869C5" w:rsidRPr="00947BF1" w:rsidTr="00947BF1">
        <w:trPr>
          <w:trHeight w:val="845"/>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7869C5">
            <w:pPr>
              <w:spacing w:line="420" w:lineRule="exact"/>
              <w:ind w:firstLine="420"/>
              <w:rPr>
                <w:rFonts w:eastAsiaTheme="minorEastAsia"/>
                <w:sz w:val="21"/>
                <w:szCs w:val="21"/>
              </w:rPr>
            </w:pPr>
            <w:r w:rsidRPr="00947BF1">
              <w:rPr>
                <w:rFonts w:eastAsiaTheme="minorEastAsia"/>
                <w:sz w:val="21"/>
                <w:szCs w:val="21"/>
              </w:rPr>
              <w:t>6</w:t>
            </w:r>
            <w:r w:rsidRPr="00947BF1">
              <w:rPr>
                <w:rFonts w:eastAsiaTheme="minorEastAsia" w:hAnsiTheme="minorEastAsia"/>
                <w:sz w:val="21"/>
                <w:szCs w:val="21"/>
              </w:rPr>
              <w:t>、您对该项目建设带来的环境影响的基本态度是？</w:t>
            </w:r>
            <w:r w:rsidRPr="00947BF1">
              <w:rPr>
                <w:rFonts w:eastAsiaTheme="minorEastAsia"/>
                <w:sz w:val="21"/>
                <w:szCs w:val="21"/>
              </w:rPr>
              <w:t xml:space="preserve"> </w:t>
            </w:r>
          </w:p>
          <w:p w:rsidR="007869C5" w:rsidRPr="00947BF1" w:rsidRDefault="007869C5" w:rsidP="00581D22">
            <w:pPr>
              <w:spacing w:line="420" w:lineRule="exact"/>
              <w:rPr>
                <w:rFonts w:eastAsiaTheme="minorEastAsia"/>
                <w:sz w:val="21"/>
                <w:szCs w:val="21"/>
              </w:rPr>
            </w:pPr>
            <w:r w:rsidRPr="00947BF1">
              <w:rPr>
                <w:rFonts w:eastAsiaTheme="minorEastAsia" w:hAnsiTheme="minorEastAsia"/>
                <w:sz w:val="21"/>
                <w:szCs w:val="21"/>
              </w:rPr>
              <w:t>①可以接受</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②基本可以接受</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③不可接受</w:t>
            </w:r>
            <w:r w:rsidR="00FA4139" w:rsidRPr="00FA4139">
              <w:rPr>
                <w:rFonts w:eastAsiaTheme="minorEastAsia" w:hAnsiTheme="minorEastAsia" w:hint="eastAsia"/>
                <w:sz w:val="21"/>
                <w:szCs w:val="21"/>
              </w:rPr>
              <w:t>□</w:t>
            </w:r>
            <w:r w:rsidRPr="00947BF1">
              <w:rPr>
                <w:rFonts w:eastAsiaTheme="minorEastAsia"/>
                <w:sz w:val="21"/>
                <w:szCs w:val="21"/>
              </w:rPr>
              <w:t xml:space="preserve">    </w:t>
            </w:r>
          </w:p>
        </w:tc>
      </w:tr>
      <w:tr w:rsidR="007869C5" w:rsidRPr="00947BF1" w:rsidTr="00947BF1">
        <w:trPr>
          <w:trHeight w:val="842"/>
        </w:trPr>
        <w:tc>
          <w:tcPr>
            <w:tcW w:w="1771" w:type="dxa"/>
            <w:vMerge/>
            <w:vAlign w:val="center"/>
          </w:tcPr>
          <w:p w:rsidR="007869C5" w:rsidRPr="00947BF1" w:rsidRDefault="007869C5">
            <w:pPr>
              <w:adjustRightInd w:val="0"/>
              <w:snapToGrid w:val="0"/>
              <w:rPr>
                <w:rFonts w:eastAsia="宋体"/>
                <w:b/>
                <w:bCs/>
                <w:sz w:val="21"/>
                <w:szCs w:val="21"/>
              </w:rPr>
            </w:pPr>
          </w:p>
        </w:tc>
        <w:tc>
          <w:tcPr>
            <w:tcW w:w="7289" w:type="dxa"/>
            <w:gridSpan w:val="2"/>
          </w:tcPr>
          <w:p w:rsidR="007869C5" w:rsidRPr="00947BF1" w:rsidRDefault="007869C5">
            <w:pPr>
              <w:spacing w:line="420" w:lineRule="exact"/>
              <w:ind w:firstLine="420"/>
              <w:rPr>
                <w:rFonts w:eastAsiaTheme="minorEastAsia"/>
                <w:sz w:val="21"/>
                <w:szCs w:val="21"/>
              </w:rPr>
            </w:pPr>
            <w:r w:rsidRPr="00947BF1">
              <w:rPr>
                <w:rFonts w:eastAsiaTheme="minorEastAsia"/>
                <w:sz w:val="21"/>
                <w:szCs w:val="21"/>
              </w:rPr>
              <w:t>7</w:t>
            </w:r>
            <w:r w:rsidRPr="00947BF1">
              <w:rPr>
                <w:rFonts w:eastAsiaTheme="minorEastAsia" w:hAnsiTheme="minorEastAsia"/>
                <w:sz w:val="21"/>
                <w:szCs w:val="21"/>
              </w:rPr>
              <w:t>、您对本项目建设的态度？</w:t>
            </w:r>
          </w:p>
          <w:p w:rsidR="007869C5" w:rsidRPr="00947BF1" w:rsidRDefault="007869C5" w:rsidP="00581D22">
            <w:pPr>
              <w:spacing w:line="420" w:lineRule="exact"/>
              <w:rPr>
                <w:rFonts w:eastAsiaTheme="minorEastAsia"/>
                <w:sz w:val="21"/>
                <w:szCs w:val="21"/>
                <w:u w:val="single"/>
              </w:rPr>
            </w:pPr>
            <w:r w:rsidRPr="00947BF1">
              <w:rPr>
                <w:rFonts w:eastAsiaTheme="minorEastAsia" w:hAnsiTheme="minorEastAsia"/>
                <w:sz w:val="21"/>
                <w:szCs w:val="21"/>
              </w:rPr>
              <w:t>①支持</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②无所谓</w:t>
            </w:r>
            <w:r w:rsidR="00FA4139" w:rsidRPr="00FA4139">
              <w:rPr>
                <w:rFonts w:eastAsiaTheme="minorEastAsia" w:hAnsiTheme="minorEastAsia" w:hint="eastAsia"/>
                <w:sz w:val="21"/>
                <w:szCs w:val="21"/>
              </w:rPr>
              <w:t>□</w:t>
            </w:r>
            <w:r w:rsidRPr="00947BF1">
              <w:rPr>
                <w:rFonts w:eastAsiaTheme="minorEastAsia"/>
                <w:sz w:val="21"/>
                <w:szCs w:val="21"/>
              </w:rPr>
              <w:t xml:space="preserve">     </w:t>
            </w:r>
            <w:r w:rsidRPr="00947BF1">
              <w:rPr>
                <w:rFonts w:eastAsiaTheme="minorEastAsia" w:hAnsiTheme="minorEastAsia"/>
                <w:sz w:val="21"/>
                <w:szCs w:val="21"/>
              </w:rPr>
              <w:t>③不支持</w:t>
            </w:r>
            <w:r w:rsidR="00FA4139" w:rsidRPr="00FA4139">
              <w:rPr>
                <w:rFonts w:eastAsiaTheme="minorEastAsia" w:hAnsiTheme="minorEastAsia" w:hint="eastAsia"/>
                <w:sz w:val="21"/>
                <w:szCs w:val="21"/>
              </w:rPr>
              <w:t>□</w:t>
            </w:r>
            <w:r w:rsidRPr="00947BF1">
              <w:rPr>
                <w:rFonts w:eastAsiaTheme="minorEastAsia" w:hAnsiTheme="minorEastAsia"/>
                <w:sz w:val="21"/>
                <w:szCs w:val="21"/>
              </w:rPr>
              <w:t>（原因）</w:t>
            </w:r>
            <w:r w:rsidRPr="00947BF1">
              <w:rPr>
                <w:rFonts w:eastAsiaTheme="minorEastAsia"/>
                <w:sz w:val="21"/>
                <w:szCs w:val="21"/>
                <w:u w:val="single"/>
              </w:rPr>
              <w:t xml:space="preserve">                              </w:t>
            </w:r>
          </w:p>
        </w:tc>
      </w:tr>
      <w:tr w:rsidR="00AA64D7" w:rsidRPr="00947BF1" w:rsidTr="00947BF1">
        <w:trPr>
          <w:trHeight w:val="842"/>
        </w:trPr>
        <w:tc>
          <w:tcPr>
            <w:tcW w:w="1771" w:type="dxa"/>
            <w:vAlign w:val="center"/>
          </w:tcPr>
          <w:p w:rsidR="00AA64D7" w:rsidRPr="00947BF1" w:rsidRDefault="00AA64D7">
            <w:pPr>
              <w:adjustRightInd w:val="0"/>
              <w:snapToGrid w:val="0"/>
              <w:rPr>
                <w:rFonts w:eastAsia="宋体"/>
                <w:b/>
                <w:bCs/>
                <w:sz w:val="21"/>
                <w:szCs w:val="21"/>
              </w:rPr>
            </w:pPr>
          </w:p>
        </w:tc>
        <w:tc>
          <w:tcPr>
            <w:tcW w:w="7289" w:type="dxa"/>
            <w:gridSpan w:val="2"/>
          </w:tcPr>
          <w:p w:rsidR="00AA64D7" w:rsidRPr="00A271C0" w:rsidRDefault="00A271C0" w:rsidP="00AA64D7">
            <w:pPr>
              <w:spacing w:line="420" w:lineRule="exact"/>
              <w:ind w:firstLine="420"/>
              <w:rPr>
                <w:rFonts w:eastAsiaTheme="minorEastAsia" w:hAnsiTheme="minorEastAsia"/>
                <w:sz w:val="21"/>
                <w:szCs w:val="21"/>
              </w:rPr>
            </w:pPr>
            <w:r>
              <w:rPr>
                <w:rFonts w:eastAsiaTheme="minorEastAsia" w:hAnsiTheme="minorEastAsia" w:hint="eastAsia"/>
                <w:sz w:val="21"/>
                <w:szCs w:val="21"/>
              </w:rPr>
              <w:t>8</w:t>
            </w:r>
            <w:r w:rsidR="00AA64D7" w:rsidRPr="00A271C0">
              <w:rPr>
                <w:rFonts w:eastAsiaTheme="minorEastAsia" w:hAnsiTheme="minorEastAsia" w:hint="eastAsia"/>
                <w:sz w:val="21"/>
                <w:szCs w:val="21"/>
              </w:rPr>
              <w:t>、您对该项目实施在环境保护方面还有哪些建议？</w:t>
            </w:r>
            <w:r w:rsidR="00AA64D7" w:rsidRPr="00A271C0">
              <w:rPr>
                <w:rFonts w:eastAsiaTheme="minorEastAsia" w:hAnsiTheme="minorEastAsia" w:hint="eastAsia"/>
                <w:sz w:val="21"/>
                <w:szCs w:val="21"/>
              </w:rPr>
              <w:t xml:space="preserve"> </w:t>
            </w:r>
          </w:p>
          <w:p w:rsidR="00AA64D7" w:rsidRPr="00A271C0" w:rsidRDefault="00AA64D7">
            <w:pPr>
              <w:spacing w:line="420" w:lineRule="exact"/>
              <w:ind w:firstLine="420"/>
              <w:rPr>
                <w:rFonts w:eastAsiaTheme="minorEastAsia" w:hAnsiTheme="minorEastAsia"/>
                <w:sz w:val="21"/>
                <w:szCs w:val="21"/>
              </w:rPr>
            </w:pPr>
          </w:p>
        </w:tc>
      </w:tr>
      <w:tr w:rsidR="008C0FFF" w:rsidRPr="00947BF1">
        <w:trPr>
          <w:trHeight w:val="680"/>
        </w:trPr>
        <w:tc>
          <w:tcPr>
            <w:tcW w:w="9060" w:type="dxa"/>
            <w:gridSpan w:val="3"/>
            <w:vAlign w:val="center"/>
          </w:tcPr>
          <w:p w:rsidR="008C0FFF" w:rsidRPr="00947BF1" w:rsidRDefault="00F365ED">
            <w:pPr>
              <w:adjustRightInd w:val="0"/>
              <w:snapToGrid w:val="0"/>
              <w:rPr>
                <w:rFonts w:eastAsia="黑体"/>
                <w:sz w:val="21"/>
                <w:szCs w:val="21"/>
              </w:rPr>
            </w:pPr>
            <w:r w:rsidRPr="00947BF1">
              <w:rPr>
                <w:rFonts w:eastAsia="黑体" w:hAnsi="黑体"/>
                <w:sz w:val="21"/>
                <w:szCs w:val="21"/>
              </w:rPr>
              <w:t>二、本页为公众信息</w:t>
            </w:r>
          </w:p>
        </w:tc>
      </w:tr>
      <w:tr w:rsidR="008C0FFF" w:rsidRPr="00947BF1" w:rsidTr="00AA64D7">
        <w:trPr>
          <w:trHeight w:val="565"/>
        </w:trPr>
        <w:tc>
          <w:tcPr>
            <w:tcW w:w="9060" w:type="dxa"/>
            <w:gridSpan w:val="3"/>
            <w:vAlign w:val="center"/>
          </w:tcPr>
          <w:p w:rsidR="008C0FFF" w:rsidRPr="00947BF1" w:rsidRDefault="00F365ED">
            <w:pPr>
              <w:adjustRightInd w:val="0"/>
              <w:snapToGrid w:val="0"/>
              <w:rPr>
                <w:rFonts w:eastAsia="宋体"/>
                <w:sz w:val="21"/>
                <w:szCs w:val="21"/>
              </w:rPr>
            </w:pPr>
            <w:r w:rsidRPr="00947BF1">
              <w:rPr>
                <w:rFonts w:eastAsia="宋体" w:hAnsi="宋体"/>
                <w:b/>
                <w:bCs/>
                <w:sz w:val="21"/>
                <w:szCs w:val="21"/>
              </w:rPr>
              <w:t>（一）公众为公民的请填写以下信息</w:t>
            </w:r>
          </w:p>
        </w:tc>
      </w:tr>
      <w:tr w:rsidR="008C0FFF" w:rsidRPr="00947BF1" w:rsidTr="00AA64D7">
        <w:trPr>
          <w:trHeight w:val="559"/>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姓</w:t>
            </w:r>
            <w:r w:rsidRPr="00947BF1">
              <w:rPr>
                <w:rFonts w:eastAsia="宋体"/>
                <w:b/>
                <w:bCs/>
                <w:sz w:val="21"/>
                <w:szCs w:val="21"/>
              </w:rPr>
              <w:t xml:space="preserve">   </w:t>
            </w:r>
            <w:r w:rsidRPr="00947BF1">
              <w:rPr>
                <w:rFonts w:eastAsia="宋体" w:hAnsi="宋体"/>
                <w:b/>
                <w:bCs/>
                <w:sz w:val="21"/>
                <w:szCs w:val="21"/>
              </w:rPr>
              <w:t>名</w:t>
            </w:r>
          </w:p>
        </w:tc>
        <w:tc>
          <w:tcPr>
            <w:tcW w:w="4834" w:type="dxa"/>
            <w:vAlign w:val="center"/>
          </w:tcPr>
          <w:p w:rsidR="008C0FFF" w:rsidRPr="00947BF1" w:rsidRDefault="008C0FFF">
            <w:pPr>
              <w:adjustRightInd w:val="0"/>
              <w:snapToGrid w:val="0"/>
              <w:rPr>
                <w:rFonts w:eastAsia="宋体"/>
                <w:sz w:val="21"/>
                <w:szCs w:val="21"/>
              </w:rPr>
            </w:pPr>
          </w:p>
        </w:tc>
      </w:tr>
      <w:tr w:rsidR="008C0FFF" w:rsidRPr="00947BF1" w:rsidTr="00AA64D7">
        <w:trPr>
          <w:trHeight w:val="553"/>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身份证号</w:t>
            </w:r>
          </w:p>
        </w:tc>
        <w:tc>
          <w:tcPr>
            <w:tcW w:w="4834" w:type="dxa"/>
            <w:vAlign w:val="center"/>
          </w:tcPr>
          <w:p w:rsidR="008C0FFF" w:rsidRPr="00947BF1" w:rsidRDefault="008C0FFF">
            <w:pPr>
              <w:adjustRightInd w:val="0"/>
              <w:snapToGrid w:val="0"/>
              <w:rPr>
                <w:rFonts w:eastAsia="宋体"/>
                <w:sz w:val="21"/>
                <w:szCs w:val="21"/>
              </w:rPr>
            </w:pPr>
          </w:p>
        </w:tc>
      </w:tr>
      <w:tr w:rsidR="008C0FFF" w:rsidRPr="00947BF1" w:rsidTr="00AA64D7">
        <w:trPr>
          <w:trHeight w:val="561"/>
        </w:trPr>
        <w:tc>
          <w:tcPr>
            <w:tcW w:w="4226" w:type="dxa"/>
            <w:gridSpan w:val="2"/>
            <w:vAlign w:val="center"/>
          </w:tcPr>
          <w:p w:rsidR="008C0FFF" w:rsidRPr="00AA64D7" w:rsidRDefault="00F365ED" w:rsidP="00AA64D7">
            <w:pPr>
              <w:adjustRightInd w:val="0"/>
              <w:snapToGrid w:val="0"/>
              <w:jc w:val="center"/>
              <w:rPr>
                <w:rFonts w:eastAsia="宋体"/>
                <w:b/>
                <w:bCs/>
                <w:sz w:val="21"/>
                <w:szCs w:val="21"/>
              </w:rPr>
            </w:pPr>
            <w:r w:rsidRPr="00947BF1">
              <w:rPr>
                <w:rFonts w:eastAsia="宋体" w:hAnsi="宋体"/>
                <w:b/>
                <w:bCs/>
                <w:sz w:val="21"/>
                <w:szCs w:val="21"/>
              </w:rPr>
              <w:t>有效联系方式</w:t>
            </w:r>
            <w:r w:rsidRPr="00947BF1">
              <w:rPr>
                <w:rFonts w:eastAsia="宋体" w:hAnsi="宋体"/>
                <w:sz w:val="21"/>
                <w:szCs w:val="21"/>
              </w:rPr>
              <w:t>（电话号码或邮箱）</w:t>
            </w:r>
          </w:p>
        </w:tc>
        <w:tc>
          <w:tcPr>
            <w:tcW w:w="4834" w:type="dxa"/>
            <w:vAlign w:val="center"/>
          </w:tcPr>
          <w:p w:rsidR="008C0FFF" w:rsidRPr="00947BF1" w:rsidRDefault="008C0FFF">
            <w:pPr>
              <w:adjustRightInd w:val="0"/>
              <w:snapToGrid w:val="0"/>
              <w:rPr>
                <w:rFonts w:eastAsia="宋体"/>
                <w:sz w:val="21"/>
                <w:szCs w:val="21"/>
              </w:rPr>
            </w:pPr>
          </w:p>
        </w:tc>
      </w:tr>
      <w:tr w:rsidR="008C0FFF" w:rsidRPr="00947BF1">
        <w:trPr>
          <w:trHeight w:val="858"/>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经常居住地址</w:t>
            </w:r>
          </w:p>
        </w:tc>
        <w:tc>
          <w:tcPr>
            <w:tcW w:w="4834" w:type="dxa"/>
            <w:vAlign w:val="center"/>
          </w:tcPr>
          <w:p w:rsidR="00AA64D7" w:rsidRDefault="004F05C6" w:rsidP="00AA64D7">
            <w:pPr>
              <w:adjustRightInd w:val="0"/>
              <w:snapToGrid w:val="0"/>
              <w:ind w:firstLineChars="400" w:firstLine="840"/>
              <w:rPr>
                <w:rFonts w:eastAsia="宋体" w:hAnsi="宋体"/>
                <w:sz w:val="21"/>
                <w:szCs w:val="21"/>
              </w:rPr>
            </w:pPr>
            <w:r>
              <w:rPr>
                <w:rFonts w:eastAsia="宋体" w:hAnsi="宋体"/>
                <w:noProof/>
                <w:sz w:val="21"/>
                <w:szCs w:val="21"/>
              </w:rPr>
              <w:pict>
                <v:shapetype id="_x0000_t32" coordsize="21600,21600" o:spt="32" o:oned="t" path="m,l21600,21600e" filled="f">
                  <v:path arrowok="t" fillok="f" o:connecttype="none"/>
                  <o:lock v:ext="edit" shapetype="t"/>
                </v:shapetype>
                <v:shape id="_x0000_s1028" type="#_x0000_t32" style="position:absolute;left:0;text-align:left;margin-left:109.5pt;margin-top:10.85pt;width:44.7pt;height:0;z-index:251660288;mso-position-horizontal-relative:text;mso-position-vertical-relative:text" o:connectortype="straight"/>
              </w:pict>
            </w:r>
            <w:r>
              <w:rPr>
                <w:rFonts w:eastAsia="宋体" w:hAnsi="宋体"/>
                <w:noProof/>
                <w:sz w:val="21"/>
                <w:szCs w:val="21"/>
              </w:rPr>
              <w:pict>
                <v:shape id="_x0000_s1027" type="#_x0000_t32" style="position:absolute;left:0;text-align:left;margin-left:52.75pt;margin-top:11.35pt;width:44.7pt;height:0;z-index:251659264;mso-position-horizontal-relative:text;mso-position-vertical-relative:text" o:connectortype="straight"/>
              </w:pict>
            </w:r>
            <w:r>
              <w:rPr>
                <w:rFonts w:eastAsia="宋体" w:hAnsi="宋体"/>
                <w:noProof/>
                <w:sz w:val="21"/>
                <w:szCs w:val="21"/>
              </w:rPr>
              <w:pict>
                <v:shape id="_x0000_s1026" type="#_x0000_t32" style="position:absolute;left:0;text-align:left;margin-left:-.55pt;margin-top:11.85pt;width:44.7pt;height:0;z-index:251658240;mso-position-horizontal-relative:text;mso-position-vertical-relative:text" o:connectortype="straight"/>
              </w:pict>
            </w:r>
            <w:r w:rsidR="00F365ED" w:rsidRPr="00947BF1">
              <w:rPr>
                <w:rFonts w:eastAsia="宋体" w:hAnsi="宋体"/>
                <w:sz w:val="21"/>
                <w:szCs w:val="21"/>
              </w:rPr>
              <w:t>省</w:t>
            </w:r>
            <w:r w:rsidR="00AA64D7">
              <w:rPr>
                <w:rFonts w:eastAsia="宋体" w:hAnsi="宋体" w:hint="eastAsia"/>
                <w:sz w:val="21"/>
                <w:szCs w:val="21"/>
              </w:rPr>
              <w:t xml:space="preserve"> </w:t>
            </w:r>
            <w:r w:rsidR="00AA64D7">
              <w:rPr>
                <w:rFonts w:eastAsia="宋体" w:hAnsi="宋体"/>
                <w:sz w:val="21"/>
                <w:szCs w:val="21"/>
              </w:rPr>
              <w:t xml:space="preserve">        </w:t>
            </w:r>
            <w:r w:rsidR="00F365ED" w:rsidRPr="00947BF1">
              <w:rPr>
                <w:rFonts w:eastAsia="宋体" w:hAnsi="宋体"/>
                <w:sz w:val="21"/>
                <w:szCs w:val="21"/>
              </w:rPr>
              <w:t>市</w:t>
            </w:r>
            <w:r w:rsidR="00AA64D7">
              <w:rPr>
                <w:rFonts w:eastAsia="宋体" w:hAnsi="宋体" w:hint="eastAsia"/>
                <w:sz w:val="21"/>
                <w:szCs w:val="21"/>
              </w:rPr>
              <w:t xml:space="preserve"> </w:t>
            </w:r>
            <w:r w:rsidR="00AA64D7">
              <w:rPr>
                <w:rFonts w:eastAsia="宋体" w:hAnsi="宋体"/>
                <w:sz w:val="21"/>
                <w:szCs w:val="21"/>
              </w:rPr>
              <w:t xml:space="preserve">       </w:t>
            </w:r>
            <w:r w:rsidR="00F365ED" w:rsidRPr="00947BF1">
              <w:rPr>
                <w:rFonts w:eastAsia="宋体" w:hAnsi="宋体"/>
                <w:sz w:val="21"/>
                <w:szCs w:val="21"/>
              </w:rPr>
              <w:t>县（区、市）</w:t>
            </w:r>
          </w:p>
          <w:p w:rsidR="00AA64D7" w:rsidRDefault="004F05C6" w:rsidP="00AA64D7">
            <w:pPr>
              <w:adjustRightInd w:val="0"/>
              <w:snapToGrid w:val="0"/>
              <w:ind w:firstLineChars="400" w:firstLine="840"/>
              <w:rPr>
                <w:rFonts w:eastAsia="宋体" w:hAnsi="宋体"/>
                <w:sz w:val="21"/>
                <w:szCs w:val="21"/>
              </w:rPr>
            </w:pPr>
            <w:r>
              <w:rPr>
                <w:rFonts w:eastAsia="宋体" w:hAnsi="宋体"/>
                <w:noProof/>
                <w:sz w:val="21"/>
                <w:szCs w:val="21"/>
              </w:rPr>
              <w:pict>
                <v:shape id="_x0000_s1031" type="#_x0000_t32" style="position:absolute;left:0;text-align:left;margin-left:116.6pt;margin-top:12.55pt;width:44.7pt;height:0;z-index:251662336" o:connectortype="straight"/>
              </w:pict>
            </w:r>
            <w:r>
              <w:rPr>
                <w:rFonts w:eastAsia="宋体" w:hAnsi="宋体"/>
                <w:noProof/>
                <w:sz w:val="21"/>
                <w:szCs w:val="21"/>
              </w:rPr>
              <w:pict>
                <v:shape id="_x0000_s1029" type="#_x0000_t32" style="position:absolute;left:0;text-align:left;margin-left:-.4pt;margin-top:13pt;width:44.7pt;height:0;z-index:251661312" o:connectortype="straight"/>
              </w:pict>
            </w:r>
            <w:r w:rsidR="00F365ED" w:rsidRPr="00947BF1">
              <w:rPr>
                <w:rFonts w:eastAsia="宋体" w:hAnsi="宋体"/>
                <w:sz w:val="21"/>
                <w:szCs w:val="21"/>
              </w:rPr>
              <w:t>乡（镇、街道）</w:t>
            </w:r>
            <w:r w:rsidR="00AA64D7">
              <w:rPr>
                <w:rFonts w:eastAsia="宋体" w:hint="eastAsia"/>
                <w:sz w:val="21"/>
                <w:szCs w:val="21"/>
              </w:rPr>
              <w:t xml:space="preserve"> </w:t>
            </w:r>
            <w:r w:rsidR="00AA64D7">
              <w:rPr>
                <w:rFonts w:eastAsia="宋体"/>
                <w:sz w:val="21"/>
                <w:szCs w:val="21"/>
              </w:rPr>
              <w:t xml:space="preserve">        </w:t>
            </w:r>
            <w:r w:rsidR="00F365ED" w:rsidRPr="00947BF1">
              <w:rPr>
                <w:rFonts w:eastAsia="宋体" w:hAnsi="宋体"/>
                <w:sz w:val="21"/>
                <w:szCs w:val="21"/>
              </w:rPr>
              <w:t>村（居委会）</w:t>
            </w:r>
          </w:p>
          <w:p w:rsidR="008C0FFF" w:rsidRPr="00947BF1" w:rsidRDefault="004F05C6" w:rsidP="00AA64D7">
            <w:pPr>
              <w:adjustRightInd w:val="0"/>
              <w:snapToGrid w:val="0"/>
              <w:ind w:firstLineChars="700" w:firstLine="1470"/>
              <w:rPr>
                <w:rFonts w:eastAsia="宋体"/>
                <w:sz w:val="21"/>
                <w:szCs w:val="21"/>
              </w:rPr>
            </w:pPr>
            <w:r>
              <w:rPr>
                <w:rFonts w:eastAsia="宋体" w:hAnsi="宋体"/>
                <w:noProof/>
                <w:sz w:val="21"/>
                <w:szCs w:val="21"/>
              </w:rPr>
              <w:pict>
                <v:shape id="_x0000_s1032" type="#_x0000_t32" style="position:absolute;left:0;text-align:left;margin-left:26.3pt;margin-top:11.4pt;width:44.7pt;height:0;z-index:251663360" o:connectortype="straight"/>
              </w:pict>
            </w:r>
            <w:r w:rsidR="00F365ED" w:rsidRPr="00947BF1">
              <w:rPr>
                <w:rFonts w:eastAsia="宋体" w:hAnsi="宋体"/>
                <w:sz w:val="21"/>
                <w:szCs w:val="21"/>
              </w:rPr>
              <w:t>村民组（小区）</w:t>
            </w:r>
          </w:p>
        </w:tc>
      </w:tr>
      <w:tr w:rsidR="008C0FFF" w:rsidRPr="00947BF1" w:rsidTr="00947BF1">
        <w:trPr>
          <w:trHeight w:val="764"/>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是否同意公开个人信息</w:t>
            </w:r>
          </w:p>
          <w:p w:rsidR="008C0FFF" w:rsidRPr="00947BF1" w:rsidRDefault="00F365ED">
            <w:pPr>
              <w:adjustRightInd w:val="0"/>
              <w:snapToGrid w:val="0"/>
              <w:jc w:val="center"/>
              <w:rPr>
                <w:rFonts w:eastAsia="宋体"/>
                <w:b/>
                <w:bCs/>
                <w:sz w:val="21"/>
                <w:szCs w:val="21"/>
              </w:rPr>
            </w:pPr>
            <w:r w:rsidRPr="00947BF1">
              <w:rPr>
                <w:rFonts w:eastAsia="宋体" w:hAnsi="宋体"/>
                <w:sz w:val="21"/>
                <w:szCs w:val="21"/>
              </w:rPr>
              <w:t>（</w:t>
            </w:r>
            <w:proofErr w:type="gramStart"/>
            <w:r w:rsidRPr="00947BF1">
              <w:rPr>
                <w:rFonts w:eastAsia="宋体" w:hAnsi="宋体"/>
                <w:sz w:val="21"/>
                <w:szCs w:val="21"/>
              </w:rPr>
              <w:t>填同意</w:t>
            </w:r>
            <w:proofErr w:type="gramEnd"/>
            <w:r w:rsidRPr="00947BF1">
              <w:rPr>
                <w:rFonts w:eastAsia="宋体" w:hAnsi="宋体"/>
                <w:sz w:val="21"/>
                <w:szCs w:val="21"/>
              </w:rPr>
              <w:t>或不同意）</w:t>
            </w:r>
          </w:p>
        </w:tc>
        <w:tc>
          <w:tcPr>
            <w:tcW w:w="4834" w:type="dxa"/>
            <w:vAlign w:val="center"/>
          </w:tcPr>
          <w:p w:rsidR="00947BF1" w:rsidRDefault="00947BF1">
            <w:pPr>
              <w:adjustRightInd w:val="0"/>
              <w:snapToGrid w:val="0"/>
              <w:rPr>
                <w:rFonts w:eastAsia="宋体"/>
                <w:sz w:val="21"/>
                <w:szCs w:val="21"/>
              </w:rPr>
            </w:pPr>
          </w:p>
          <w:p w:rsidR="008C0FFF" w:rsidRPr="00947BF1" w:rsidRDefault="00F365ED">
            <w:pPr>
              <w:adjustRightInd w:val="0"/>
              <w:snapToGrid w:val="0"/>
              <w:rPr>
                <w:rFonts w:eastAsia="宋体"/>
                <w:sz w:val="21"/>
                <w:szCs w:val="21"/>
              </w:rPr>
            </w:pPr>
            <w:r w:rsidRPr="00947BF1">
              <w:rPr>
                <w:rFonts w:eastAsia="宋体" w:hAnsi="宋体"/>
                <w:sz w:val="21"/>
                <w:szCs w:val="21"/>
              </w:rPr>
              <w:t>（若不填则默认为不同意公开）</w:t>
            </w:r>
          </w:p>
        </w:tc>
      </w:tr>
      <w:tr w:rsidR="008C0FFF" w:rsidRPr="00947BF1">
        <w:trPr>
          <w:trHeight w:val="680"/>
        </w:trPr>
        <w:tc>
          <w:tcPr>
            <w:tcW w:w="9060" w:type="dxa"/>
            <w:gridSpan w:val="3"/>
            <w:vAlign w:val="center"/>
          </w:tcPr>
          <w:p w:rsidR="008C0FFF" w:rsidRPr="00947BF1" w:rsidRDefault="00F365ED">
            <w:pPr>
              <w:adjustRightInd w:val="0"/>
              <w:snapToGrid w:val="0"/>
              <w:jc w:val="left"/>
              <w:rPr>
                <w:rFonts w:eastAsia="宋体"/>
                <w:sz w:val="21"/>
                <w:szCs w:val="21"/>
              </w:rPr>
            </w:pPr>
            <w:r w:rsidRPr="00947BF1">
              <w:rPr>
                <w:rFonts w:eastAsia="宋体" w:hAnsi="宋体"/>
                <w:b/>
                <w:bCs/>
                <w:sz w:val="21"/>
                <w:szCs w:val="21"/>
              </w:rPr>
              <w:t>（二）公众为法人或其他组织的请填写以下信息</w:t>
            </w:r>
          </w:p>
        </w:tc>
      </w:tr>
      <w:tr w:rsidR="008C0FFF" w:rsidRPr="00947BF1">
        <w:trPr>
          <w:trHeight w:val="680"/>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单位名称</w:t>
            </w:r>
          </w:p>
        </w:tc>
        <w:tc>
          <w:tcPr>
            <w:tcW w:w="4834" w:type="dxa"/>
          </w:tcPr>
          <w:p w:rsidR="008C0FFF" w:rsidRPr="00947BF1" w:rsidRDefault="008C0FFF">
            <w:pPr>
              <w:adjustRightInd w:val="0"/>
              <w:snapToGrid w:val="0"/>
              <w:rPr>
                <w:rFonts w:eastAsia="宋体"/>
                <w:b/>
                <w:bCs/>
                <w:sz w:val="21"/>
                <w:szCs w:val="21"/>
              </w:rPr>
            </w:pPr>
          </w:p>
        </w:tc>
      </w:tr>
      <w:tr w:rsidR="008C0FFF" w:rsidRPr="00947BF1">
        <w:trPr>
          <w:trHeight w:val="680"/>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工商注册号或统一社会信用代码</w:t>
            </w:r>
          </w:p>
        </w:tc>
        <w:tc>
          <w:tcPr>
            <w:tcW w:w="4834" w:type="dxa"/>
          </w:tcPr>
          <w:p w:rsidR="008C0FFF" w:rsidRPr="00947BF1" w:rsidRDefault="008C0FFF">
            <w:pPr>
              <w:adjustRightInd w:val="0"/>
              <w:snapToGrid w:val="0"/>
              <w:rPr>
                <w:rFonts w:eastAsia="宋体"/>
                <w:b/>
                <w:bCs/>
                <w:sz w:val="21"/>
                <w:szCs w:val="21"/>
              </w:rPr>
            </w:pPr>
          </w:p>
        </w:tc>
      </w:tr>
      <w:tr w:rsidR="008C0FFF" w:rsidRPr="00947BF1" w:rsidTr="00947BF1">
        <w:trPr>
          <w:trHeight w:val="872"/>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有效联系方式</w:t>
            </w:r>
          </w:p>
          <w:p w:rsidR="008C0FFF" w:rsidRPr="00947BF1" w:rsidRDefault="00F365ED">
            <w:pPr>
              <w:adjustRightInd w:val="0"/>
              <w:snapToGrid w:val="0"/>
              <w:jc w:val="center"/>
              <w:rPr>
                <w:rFonts w:eastAsia="宋体"/>
                <w:b/>
                <w:bCs/>
                <w:sz w:val="21"/>
                <w:szCs w:val="21"/>
              </w:rPr>
            </w:pPr>
            <w:r w:rsidRPr="00947BF1">
              <w:rPr>
                <w:rFonts w:eastAsia="宋体" w:hAnsi="宋体"/>
                <w:sz w:val="21"/>
                <w:szCs w:val="21"/>
              </w:rPr>
              <w:t>（电话号码或邮箱）</w:t>
            </w:r>
          </w:p>
        </w:tc>
        <w:tc>
          <w:tcPr>
            <w:tcW w:w="4834" w:type="dxa"/>
          </w:tcPr>
          <w:p w:rsidR="008C0FFF" w:rsidRPr="00947BF1" w:rsidRDefault="008C0FFF">
            <w:pPr>
              <w:adjustRightInd w:val="0"/>
              <w:snapToGrid w:val="0"/>
              <w:rPr>
                <w:rFonts w:eastAsia="宋体"/>
                <w:b/>
                <w:bCs/>
                <w:sz w:val="21"/>
                <w:szCs w:val="21"/>
              </w:rPr>
            </w:pPr>
          </w:p>
        </w:tc>
      </w:tr>
      <w:tr w:rsidR="008C0FFF" w:rsidRPr="00947BF1">
        <w:trPr>
          <w:trHeight w:val="998"/>
        </w:trPr>
        <w:tc>
          <w:tcPr>
            <w:tcW w:w="4226" w:type="dxa"/>
            <w:gridSpan w:val="2"/>
            <w:vAlign w:val="center"/>
          </w:tcPr>
          <w:p w:rsidR="008C0FFF" w:rsidRPr="00947BF1" w:rsidRDefault="00F365ED">
            <w:pPr>
              <w:adjustRightInd w:val="0"/>
              <w:snapToGrid w:val="0"/>
              <w:jc w:val="center"/>
              <w:rPr>
                <w:rFonts w:eastAsia="宋体"/>
                <w:b/>
                <w:bCs/>
                <w:sz w:val="21"/>
                <w:szCs w:val="21"/>
              </w:rPr>
            </w:pPr>
            <w:r w:rsidRPr="00947BF1">
              <w:rPr>
                <w:rFonts w:eastAsia="宋体" w:hAnsi="宋体"/>
                <w:b/>
                <w:bCs/>
                <w:sz w:val="21"/>
                <w:szCs w:val="21"/>
              </w:rPr>
              <w:t>地</w:t>
            </w:r>
            <w:r w:rsidRPr="00947BF1">
              <w:rPr>
                <w:rFonts w:eastAsia="宋体"/>
                <w:b/>
                <w:bCs/>
                <w:sz w:val="21"/>
                <w:szCs w:val="21"/>
              </w:rPr>
              <w:t xml:space="preserve">    </w:t>
            </w:r>
            <w:r w:rsidRPr="00947BF1">
              <w:rPr>
                <w:rFonts w:eastAsia="宋体" w:hAnsi="宋体"/>
                <w:b/>
                <w:bCs/>
                <w:sz w:val="21"/>
                <w:szCs w:val="21"/>
              </w:rPr>
              <w:t>址</w:t>
            </w:r>
          </w:p>
        </w:tc>
        <w:tc>
          <w:tcPr>
            <w:tcW w:w="4834" w:type="dxa"/>
            <w:vAlign w:val="center"/>
          </w:tcPr>
          <w:p w:rsidR="00A271C0" w:rsidRDefault="004F05C6" w:rsidP="00A271C0">
            <w:pPr>
              <w:adjustRightInd w:val="0"/>
              <w:snapToGrid w:val="0"/>
              <w:ind w:firstLineChars="400" w:firstLine="840"/>
              <w:rPr>
                <w:rFonts w:eastAsia="宋体" w:hAnsi="宋体"/>
                <w:sz w:val="21"/>
                <w:szCs w:val="21"/>
              </w:rPr>
            </w:pPr>
            <w:r>
              <w:rPr>
                <w:rFonts w:eastAsia="宋体" w:hAnsi="宋体"/>
                <w:noProof/>
                <w:sz w:val="21"/>
                <w:szCs w:val="21"/>
              </w:rPr>
              <w:pict>
                <v:shape id="_x0000_s1035" type="#_x0000_t32" style="position:absolute;left:0;text-align:left;margin-left:109.5pt;margin-top:10.85pt;width:44.7pt;height:0;z-index:251667456;mso-position-horizontal-relative:text;mso-position-vertical-relative:text" o:connectortype="straight"/>
              </w:pict>
            </w:r>
            <w:r>
              <w:rPr>
                <w:rFonts w:eastAsia="宋体" w:hAnsi="宋体"/>
                <w:noProof/>
                <w:sz w:val="21"/>
                <w:szCs w:val="21"/>
              </w:rPr>
              <w:pict>
                <v:shape id="_x0000_s1034" type="#_x0000_t32" style="position:absolute;left:0;text-align:left;margin-left:52.75pt;margin-top:11.35pt;width:44.7pt;height:0;z-index:251666432;mso-position-horizontal-relative:text;mso-position-vertical-relative:text" o:connectortype="straight"/>
              </w:pict>
            </w:r>
            <w:r>
              <w:rPr>
                <w:rFonts w:eastAsia="宋体" w:hAnsi="宋体"/>
                <w:noProof/>
                <w:sz w:val="21"/>
                <w:szCs w:val="21"/>
              </w:rPr>
              <w:pict>
                <v:shape id="_x0000_s1033" type="#_x0000_t32" style="position:absolute;left:0;text-align:left;margin-left:-.55pt;margin-top:11.85pt;width:44.7pt;height:0;z-index:251665408;mso-position-horizontal-relative:text;mso-position-vertical-relative:text" o:connectortype="straight"/>
              </w:pict>
            </w:r>
            <w:r w:rsidR="00A271C0" w:rsidRPr="00947BF1">
              <w:rPr>
                <w:rFonts w:eastAsia="宋体" w:hAnsi="宋体"/>
                <w:sz w:val="21"/>
                <w:szCs w:val="21"/>
              </w:rPr>
              <w:t>省</w:t>
            </w:r>
            <w:r w:rsidR="00A271C0">
              <w:rPr>
                <w:rFonts w:eastAsia="宋体" w:hAnsi="宋体" w:hint="eastAsia"/>
                <w:sz w:val="21"/>
                <w:szCs w:val="21"/>
              </w:rPr>
              <w:t xml:space="preserve"> </w:t>
            </w:r>
            <w:r w:rsidR="00A271C0">
              <w:rPr>
                <w:rFonts w:eastAsia="宋体" w:hAnsi="宋体"/>
                <w:sz w:val="21"/>
                <w:szCs w:val="21"/>
              </w:rPr>
              <w:t xml:space="preserve">        </w:t>
            </w:r>
            <w:r w:rsidR="00A271C0" w:rsidRPr="00947BF1">
              <w:rPr>
                <w:rFonts w:eastAsia="宋体" w:hAnsi="宋体"/>
                <w:sz w:val="21"/>
                <w:szCs w:val="21"/>
              </w:rPr>
              <w:t>市</w:t>
            </w:r>
            <w:r w:rsidR="00A271C0">
              <w:rPr>
                <w:rFonts w:eastAsia="宋体" w:hAnsi="宋体" w:hint="eastAsia"/>
                <w:sz w:val="21"/>
                <w:szCs w:val="21"/>
              </w:rPr>
              <w:t xml:space="preserve"> </w:t>
            </w:r>
            <w:r w:rsidR="00A271C0">
              <w:rPr>
                <w:rFonts w:eastAsia="宋体" w:hAnsi="宋体"/>
                <w:sz w:val="21"/>
                <w:szCs w:val="21"/>
              </w:rPr>
              <w:t xml:space="preserve">       </w:t>
            </w:r>
            <w:r w:rsidR="00A271C0" w:rsidRPr="00947BF1">
              <w:rPr>
                <w:rFonts w:eastAsia="宋体" w:hAnsi="宋体"/>
                <w:sz w:val="21"/>
                <w:szCs w:val="21"/>
              </w:rPr>
              <w:t>县（区、市）</w:t>
            </w:r>
          </w:p>
          <w:p w:rsidR="008C0FFF" w:rsidRPr="00947BF1" w:rsidRDefault="004F05C6" w:rsidP="00A271C0">
            <w:pPr>
              <w:adjustRightInd w:val="0"/>
              <w:snapToGrid w:val="0"/>
              <w:ind w:firstLineChars="400" w:firstLine="840"/>
              <w:rPr>
                <w:rFonts w:eastAsia="宋体"/>
                <w:b/>
                <w:bCs/>
                <w:sz w:val="21"/>
                <w:szCs w:val="21"/>
              </w:rPr>
            </w:pPr>
            <w:r>
              <w:rPr>
                <w:rFonts w:eastAsia="宋体" w:hAnsi="宋体"/>
                <w:noProof/>
                <w:sz w:val="21"/>
                <w:szCs w:val="21"/>
              </w:rPr>
              <w:pict>
                <v:shape id="_x0000_s1038" type="#_x0000_t32" style="position:absolute;left:0;text-align:left;margin-left:164.8pt;margin-top:12.8pt;width:39.7pt;height:0;z-index:251670528" o:connectortype="straight"/>
              </w:pict>
            </w:r>
            <w:r>
              <w:rPr>
                <w:rFonts w:eastAsia="宋体" w:hAnsi="宋体"/>
                <w:noProof/>
                <w:sz w:val="21"/>
                <w:szCs w:val="21"/>
              </w:rPr>
              <w:pict>
                <v:shape id="_x0000_s1037" type="#_x0000_t32" style="position:absolute;left:0;text-align:left;margin-left:109.65pt;margin-top:12.8pt;width:44.85pt;height:0;z-index:251669504" o:connectortype="straight"/>
              </w:pict>
            </w:r>
            <w:r>
              <w:rPr>
                <w:rFonts w:eastAsia="宋体" w:hAnsi="宋体"/>
                <w:noProof/>
                <w:sz w:val="21"/>
                <w:szCs w:val="21"/>
              </w:rPr>
              <w:pict>
                <v:shape id="_x0000_s1036" type="#_x0000_t32" style="position:absolute;left:0;text-align:left;margin-left:-.4pt;margin-top:13.15pt;width:44.85pt;height:0;z-index:251668480" o:connectortype="straight"/>
              </w:pict>
            </w:r>
            <w:r w:rsidR="00F365ED" w:rsidRPr="00947BF1">
              <w:rPr>
                <w:rFonts w:eastAsia="宋体" w:hAnsi="宋体"/>
                <w:sz w:val="21"/>
                <w:szCs w:val="21"/>
              </w:rPr>
              <w:t>乡（镇、街道）</w:t>
            </w:r>
            <w:r w:rsidR="00A271C0">
              <w:rPr>
                <w:rFonts w:eastAsia="宋体" w:hAnsi="宋体" w:hint="eastAsia"/>
                <w:sz w:val="21"/>
                <w:szCs w:val="21"/>
              </w:rPr>
              <w:t xml:space="preserve"> </w:t>
            </w:r>
            <w:r w:rsidR="00A271C0">
              <w:rPr>
                <w:rFonts w:eastAsia="宋体" w:hAnsi="宋体"/>
                <w:sz w:val="21"/>
                <w:szCs w:val="21"/>
              </w:rPr>
              <w:t xml:space="preserve">      </w:t>
            </w:r>
            <w:r w:rsidR="00F365ED" w:rsidRPr="00947BF1">
              <w:rPr>
                <w:rFonts w:eastAsia="宋体" w:hAnsi="宋体"/>
                <w:sz w:val="21"/>
                <w:szCs w:val="21"/>
              </w:rPr>
              <w:t>路</w:t>
            </w:r>
            <w:r w:rsidR="00A271C0">
              <w:rPr>
                <w:rFonts w:eastAsia="宋体" w:hAnsi="宋体" w:hint="eastAsia"/>
                <w:sz w:val="21"/>
                <w:szCs w:val="21"/>
              </w:rPr>
              <w:t xml:space="preserve"> </w:t>
            </w:r>
            <w:r w:rsidR="00A271C0">
              <w:rPr>
                <w:rFonts w:eastAsia="宋体" w:hAnsi="宋体"/>
                <w:sz w:val="21"/>
                <w:szCs w:val="21"/>
              </w:rPr>
              <w:t xml:space="preserve">      </w:t>
            </w:r>
            <w:r w:rsidR="00F365ED" w:rsidRPr="00947BF1">
              <w:rPr>
                <w:rFonts w:eastAsia="宋体" w:hAnsi="宋体"/>
                <w:sz w:val="21"/>
                <w:szCs w:val="21"/>
              </w:rPr>
              <w:t>号</w:t>
            </w:r>
          </w:p>
        </w:tc>
      </w:tr>
      <w:tr w:rsidR="008C0FFF" w:rsidRPr="00947BF1" w:rsidTr="00947BF1">
        <w:trPr>
          <w:trHeight w:val="988"/>
        </w:trPr>
        <w:tc>
          <w:tcPr>
            <w:tcW w:w="9060" w:type="dxa"/>
            <w:gridSpan w:val="3"/>
            <w:vAlign w:val="center"/>
          </w:tcPr>
          <w:p w:rsidR="008C0FFF" w:rsidRPr="00947BF1" w:rsidRDefault="00F365ED" w:rsidP="00F00318">
            <w:pPr>
              <w:tabs>
                <w:tab w:val="left" w:pos="2535"/>
              </w:tabs>
              <w:adjustRightInd w:val="0"/>
              <w:snapToGrid w:val="0"/>
              <w:spacing w:beforeLines="80" w:before="249"/>
              <w:rPr>
                <w:rFonts w:eastAsia="宋体"/>
                <w:bCs/>
                <w:sz w:val="21"/>
                <w:szCs w:val="21"/>
              </w:rPr>
            </w:pPr>
            <w:r w:rsidRPr="00947BF1">
              <w:rPr>
                <w:rFonts w:eastAsia="宋体" w:hAnsi="宋体"/>
                <w:bCs/>
                <w:sz w:val="21"/>
                <w:szCs w:val="21"/>
              </w:rPr>
              <w:t>注：法人或其他组织信息原则上可以公开，若涉及不能公开的信息请在此栏中注明法律依据和不能公开的具体信息。</w:t>
            </w:r>
          </w:p>
        </w:tc>
      </w:tr>
    </w:tbl>
    <w:p w:rsidR="008C0FFF" w:rsidRPr="00947BF1" w:rsidRDefault="008C0FFF" w:rsidP="00947BF1"/>
    <w:sectPr w:rsidR="008C0FFF" w:rsidRPr="00947BF1" w:rsidSect="008C0F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5C6" w:rsidRDefault="004F05C6" w:rsidP="00570AB3">
      <w:r>
        <w:separator/>
      </w:r>
    </w:p>
  </w:endnote>
  <w:endnote w:type="continuationSeparator" w:id="0">
    <w:p w:rsidR="004F05C6" w:rsidRDefault="004F05C6" w:rsidP="0057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5C6" w:rsidRDefault="004F05C6" w:rsidP="00570AB3">
      <w:r>
        <w:separator/>
      </w:r>
    </w:p>
  </w:footnote>
  <w:footnote w:type="continuationSeparator" w:id="0">
    <w:p w:rsidR="004F05C6" w:rsidRDefault="004F05C6" w:rsidP="00570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F32F9"/>
    <w:multiLevelType w:val="hybridMultilevel"/>
    <w:tmpl w:val="8E4C9438"/>
    <w:lvl w:ilvl="0" w:tplc="E6445650">
      <w:start w:val="1"/>
      <w:numFmt w:val="decimalEnclosedCircle"/>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0F54230"/>
    <w:multiLevelType w:val="hybridMultilevel"/>
    <w:tmpl w:val="4E381626"/>
    <w:lvl w:ilvl="0" w:tplc="9280E546">
      <w:start w:val="1"/>
      <w:numFmt w:val="decimal"/>
      <w:lvlText w:val="%1、"/>
      <w:lvlJc w:val="left"/>
      <w:pPr>
        <w:tabs>
          <w:tab w:val="num" w:pos="780"/>
        </w:tabs>
        <w:ind w:left="780" w:hanging="360"/>
      </w:pPr>
      <w:rPr>
        <w:rFonts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44EB321A"/>
    <w:rsid w:val="001213CA"/>
    <w:rsid w:val="00142A25"/>
    <w:rsid w:val="00350D97"/>
    <w:rsid w:val="003637BF"/>
    <w:rsid w:val="003E5A18"/>
    <w:rsid w:val="003E6706"/>
    <w:rsid w:val="00474021"/>
    <w:rsid w:val="004F05C6"/>
    <w:rsid w:val="00531A74"/>
    <w:rsid w:val="00570AB3"/>
    <w:rsid w:val="00581D22"/>
    <w:rsid w:val="00593478"/>
    <w:rsid w:val="005C2D4E"/>
    <w:rsid w:val="005D1BFA"/>
    <w:rsid w:val="005F63AD"/>
    <w:rsid w:val="00724AD3"/>
    <w:rsid w:val="00752FC6"/>
    <w:rsid w:val="0076269B"/>
    <w:rsid w:val="007869C5"/>
    <w:rsid w:val="007941DA"/>
    <w:rsid w:val="007B34A2"/>
    <w:rsid w:val="007F48C7"/>
    <w:rsid w:val="0083123A"/>
    <w:rsid w:val="008C0FFF"/>
    <w:rsid w:val="008F63BA"/>
    <w:rsid w:val="00947BF1"/>
    <w:rsid w:val="00954556"/>
    <w:rsid w:val="009B27B8"/>
    <w:rsid w:val="009D17A7"/>
    <w:rsid w:val="00A271C0"/>
    <w:rsid w:val="00AA64D7"/>
    <w:rsid w:val="00AD6749"/>
    <w:rsid w:val="00B32AA3"/>
    <w:rsid w:val="00B3455C"/>
    <w:rsid w:val="00B45533"/>
    <w:rsid w:val="00D9072D"/>
    <w:rsid w:val="00DC532B"/>
    <w:rsid w:val="00E50E75"/>
    <w:rsid w:val="00E93275"/>
    <w:rsid w:val="00E963F4"/>
    <w:rsid w:val="00EE586E"/>
    <w:rsid w:val="00F00318"/>
    <w:rsid w:val="00F365ED"/>
    <w:rsid w:val="00FA4139"/>
    <w:rsid w:val="00FB2D7D"/>
    <w:rsid w:val="00FC7CE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26"/>
        <o:r id="V:Rule2" type="connector" idref="#_x0000_s1027"/>
        <o:r id="V:Rule3" type="connector" idref="#_x0000_s1028"/>
        <o:r id="V:Rule4" type="connector" idref="#_x0000_s1033"/>
        <o:r id="V:Rule5" type="connector" idref="#_x0000_s1031"/>
        <o:r id="V:Rule6" type="connector" idref="#_x0000_s1032"/>
        <o:r id="V:Rule7" type="connector" idref="#_x0000_s1029"/>
        <o:r id="V:Rule8" type="connector" idref="#_x0000_s1036"/>
        <o:r id="V:Rule9" type="connector" idref="#_x0000_s1037"/>
        <o:r id="V:Rule10" type="connector" idref="#_x0000_s1038"/>
        <o:r id="V:Rule11" type="connector" idref="#_x0000_s1035"/>
        <o:r id="V:Rule12" type="connector" idref="#_x0000_s1034"/>
      </o:rules>
    </o:shapelayout>
  </w:shapeDefaults>
  <w:decimalSymbol w:val="."/>
  <w:listSeparator w:val=","/>
  <w14:docId w14:val="3FADD84B"/>
  <w15:docId w15:val="{ED9B38D1-75D4-475A-85C6-39E58D87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8C0FF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50E75"/>
    <w:rPr>
      <w:b/>
      <w:bCs/>
    </w:rPr>
  </w:style>
  <w:style w:type="paragraph" w:styleId="a4">
    <w:name w:val="header"/>
    <w:basedOn w:val="a"/>
    <w:link w:val="a5"/>
    <w:unhideWhenUsed/>
    <w:rsid w:val="00570AB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70AB3"/>
    <w:rPr>
      <w:rFonts w:ascii="Times New Roman" w:eastAsia="仿宋_GB2312" w:hAnsi="Times New Roman"/>
      <w:kern w:val="2"/>
      <w:sz w:val="18"/>
      <w:szCs w:val="18"/>
    </w:rPr>
  </w:style>
  <w:style w:type="paragraph" w:styleId="a6">
    <w:name w:val="footer"/>
    <w:basedOn w:val="a"/>
    <w:link w:val="a7"/>
    <w:unhideWhenUsed/>
    <w:rsid w:val="00570AB3"/>
    <w:pPr>
      <w:tabs>
        <w:tab w:val="center" w:pos="4153"/>
        <w:tab w:val="right" w:pos="8306"/>
      </w:tabs>
      <w:snapToGrid w:val="0"/>
      <w:jc w:val="left"/>
    </w:pPr>
    <w:rPr>
      <w:sz w:val="18"/>
      <w:szCs w:val="18"/>
    </w:rPr>
  </w:style>
  <w:style w:type="character" w:customStyle="1" w:styleId="a7">
    <w:name w:val="页脚 字符"/>
    <w:basedOn w:val="a0"/>
    <w:link w:val="a6"/>
    <w:rsid w:val="00570AB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39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B9F13-C79C-4965-8F37-5C8805B5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438</TotalTime>
  <Pages>1</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k y</cp:lastModifiedBy>
  <cp:revision>77</cp:revision>
  <dcterms:created xsi:type="dcterms:W3CDTF">2018-10-24T02:14:00Z</dcterms:created>
  <dcterms:modified xsi:type="dcterms:W3CDTF">2019-12-31T03:03:00Z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